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jc w:val="center"/>
        <w:tblCellMar>
          <w:left w:w="28" w:type="dxa"/>
          <w:right w:w="28" w:type="dxa"/>
        </w:tblCellMar>
        <w:tblLook w:val="04A0" w:firstRow="1" w:lastRow="0" w:firstColumn="1" w:lastColumn="0" w:noHBand="0" w:noVBand="1"/>
      </w:tblPr>
      <w:tblGrid>
        <w:gridCol w:w="1696"/>
        <w:gridCol w:w="993"/>
        <w:gridCol w:w="2556"/>
        <w:gridCol w:w="1418"/>
        <w:gridCol w:w="3118"/>
      </w:tblGrid>
      <w:tr w:rsidR="00B0169E" w14:paraId="3B6185ED" w14:textId="77777777" w:rsidTr="00E61761">
        <w:trPr>
          <w:trHeight w:val="1650"/>
          <w:jc w:val="center"/>
        </w:trPr>
        <w:tc>
          <w:tcPr>
            <w:tcW w:w="1696" w:type="dxa"/>
          </w:tcPr>
          <w:p w14:paraId="5C43BCFB" w14:textId="77777777" w:rsidR="00B0169E" w:rsidRDefault="00B0169E" w:rsidP="00E61761">
            <w:pPr>
              <w:pStyle w:val="WW-Rigadintestazione111111"/>
              <w:widowControl w:val="0"/>
              <w:tabs>
                <w:tab w:val="left" w:pos="1613"/>
              </w:tabs>
              <w:spacing w:before="156" w:after="122"/>
              <w:jc w:val="center"/>
              <w:rPr>
                <w:rFonts w:ascii="Calibri" w:hAnsi="Calibri" w:cs="Calibri"/>
                <w:szCs w:val="22"/>
              </w:rPr>
            </w:pPr>
            <w:r>
              <w:rPr>
                <w:rFonts w:ascii="Calibri" w:hAnsi="Calibri" w:cs="Calibri"/>
                <w:noProof/>
                <w:szCs w:val="22"/>
              </w:rPr>
              <mc:AlternateContent>
                <mc:Choice Requires="wpg">
                  <w:drawing>
                    <wp:anchor distT="0" distB="0" distL="114300" distR="114300" simplePos="0" relativeHeight="251710464" behindDoc="0" locked="0" layoutInCell="1" allowOverlap="1" wp14:anchorId="26D10254" wp14:editId="3B532988">
                      <wp:simplePos x="0" y="0"/>
                      <wp:positionH relativeFrom="column">
                        <wp:posOffset>-11729</wp:posOffset>
                      </wp:positionH>
                      <wp:positionV relativeFrom="paragraph">
                        <wp:posOffset>193115</wp:posOffset>
                      </wp:positionV>
                      <wp:extent cx="4200189" cy="629920"/>
                      <wp:effectExtent l="0" t="0" r="3810" b="5080"/>
                      <wp:wrapNone/>
                      <wp:docPr id="1751124255" name="Gruppo 75"/>
                      <wp:cNvGraphicFramePr/>
                      <a:graphic xmlns:a="http://schemas.openxmlformats.org/drawingml/2006/main">
                        <a:graphicData uri="http://schemas.microsoft.com/office/word/2010/wordprocessingGroup">
                          <wpg:wgp>
                            <wpg:cNvGrpSpPr/>
                            <wpg:grpSpPr>
                              <a:xfrm>
                                <a:off x="0" y="0"/>
                                <a:ext cx="4200189" cy="629920"/>
                                <a:chOff x="0" y="0"/>
                                <a:chExt cx="4200189" cy="629920"/>
                              </a:xfrm>
                            </wpg:grpSpPr>
                            <pic:pic xmlns:pic="http://schemas.openxmlformats.org/drawingml/2006/picture">
                              <pic:nvPicPr>
                                <pic:cNvPr id="1179638091" name="Immagine3" descr="Immagine che contiene testo, Carattere, simbolo, Elementi grafici&#10;&#10;Descrizione generata automaticamente"/>
                                <pic:cNvPicPr>
                                  <a:picLocks noChangeAspect="1"/>
                                </pic:cNvPicPr>
                              </pic:nvPicPr>
                              <pic:blipFill>
                                <a:blip r:embed="rId7"/>
                                <a:srcRect l="-832" t="-2677" r="-832" b="-2677"/>
                                <a:stretch>
                                  <a:fillRect/>
                                </a:stretch>
                              </pic:blipFill>
                              <pic:spPr bwMode="auto">
                                <a:xfrm>
                                  <a:off x="1757083" y="80682"/>
                                  <a:ext cx="1509395" cy="515620"/>
                                </a:xfrm>
                                <a:prstGeom prst="rect">
                                  <a:avLst/>
                                </a:prstGeom>
                              </pic:spPr>
                            </pic:pic>
                            <pic:pic xmlns:pic="http://schemas.openxmlformats.org/drawingml/2006/picture">
                              <pic:nvPicPr>
                                <pic:cNvPr id="938962792" name="Immagine4" descr="Immagine che contiene Elementi grafici, clipart, logo, simbolo&#10;&#10;Descrizione generata automaticamente"/>
                                <pic:cNvPicPr>
                                  <a:picLocks noChangeAspect="1"/>
                                </pic:cNvPicPr>
                              </pic:nvPicPr>
                              <pic:blipFill>
                                <a:blip r:embed="rId8"/>
                                <a:stretch>
                                  <a:fillRect/>
                                </a:stretch>
                              </pic:blipFill>
                              <pic:spPr bwMode="auto">
                                <a:xfrm>
                                  <a:off x="3388659" y="62753"/>
                                  <a:ext cx="811530" cy="551180"/>
                                </a:xfrm>
                                <a:prstGeom prst="rect">
                                  <a:avLst/>
                                </a:prstGeom>
                              </pic:spPr>
                            </pic:pic>
                            <pic:pic xmlns:pic="http://schemas.openxmlformats.org/drawingml/2006/picture">
                              <pic:nvPicPr>
                                <pic:cNvPr id="923277379" name="Immagine2" descr="Immagine che contiene arte, emblema, simbolo, cerchio&#10;&#10;Descrizione generata automaticamente"/>
                                <pic:cNvPicPr>
                                  <a:picLocks noChangeAspect="1"/>
                                </pic:cNvPicPr>
                              </pic:nvPicPr>
                              <pic:blipFill>
                                <a:blip r:embed="rId9"/>
                                <a:srcRect l="-72" t="-63" r="-72" b="-63"/>
                                <a:stretch>
                                  <a:fillRect/>
                                </a:stretch>
                              </pic:blipFill>
                              <pic:spPr bwMode="auto">
                                <a:xfrm>
                                  <a:off x="1102659" y="35859"/>
                                  <a:ext cx="529590" cy="588010"/>
                                </a:xfrm>
                                <a:prstGeom prst="rect">
                                  <a:avLst/>
                                </a:prstGeom>
                              </pic:spPr>
                            </pic:pic>
                            <pic:pic xmlns:pic="http://schemas.openxmlformats.org/drawingml/2006/picture">
                              <pic:nvPicPr>
                                <pic:cNvPr id="294972295" name="Elemento grafico 2" descr="Immagine che contiene stella, bandiera, Blu elettrico, Blu intenso&#10;&#10;Descrizione generata automaticamente"/>
                                <pic:cNvPicPr>
                                  <a:picLocks noChangeAspect="1"/>
                                </pic:cNvPicPr>
                              </pic:nvPicPr>
                              <pic:blipFill>
                                <a:blip r:embed="rId10"/>
                                <a:stretch>
                                  <a:fillRect/>
                                </a:stretch>
                              </pic:blipFill>
                              <pic:spPr bwMode="auto">
                                <a:xfrm flipH="1">
                                  <a:off x="0" y="0"/>
                                  <a:ext cx="944245" cy="629920"/>
                                </a:xfrm>
                                <a:prstGeom prst="rect">
                                  <a:avLst/>
                                </a:prstGeom>
                              </pic:spPr>
                            </pic:pic>
                          </wpg:wgp>
                        </a:graphicData>
                      </a:graphic>
                    </wp:anchor>
                  </w:drawing>
                </mc:Choice>
                <mc:Fallback>
                  <w:pict>
                    <v:group w14:anchorId="1C7330CB" id="Gruppo 75" o:spid="_x0000_s1026" style="position:absolute;margin-left:-.9pt;margin-top:15.2pt;width:330.7pt;height:49.6pt;z-index:251710464" coordsize="42001,6299" o:gfxdata="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">
                      <v:shape id="Immagine3" o:spid="_x0000_s1027" type="#_x0000_t75" alt="Immagine che contiene testo, Carattere, simbolo, Elementi grafici&#10;&#10;Descrizione generata automaticamente" style="position:absolute;left:17570;top:806;width:15094;height:515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">
                        <v:imagedata r:id="rId11" o:title="Immagine che contiene testo, Carattere, simbolo, Elementi grafici&#10;&#10;Descrizione generata automaticamente" croptop="-1754f" cropbottom="-1754f" cropleft="-545f" cropright="-545f"/>
                      </v:shape>
                      <v:shape id="Immagine4" o:spid="_x0000_s1028" type="#_x0000_t75" alt="Immagine che contiene Elementi grafici, clipart, logo, simbolo&#10;&#10;Descrizione generata automaticamente" style="position:absolute;left:33886;top:627;width:8115;height:551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">
                        <v:imagedata r:id="rId12" o:title="Immagine che contiene Elementi grafici, clipart, logo, simbolo&#10;&#10;Descrizione generata automaticamente"/>
                      </v:shape>
                      <v:shape id="Immagine2" o:spid="_x0000_s1029" type="#_x0000_t75" alt="Immagine che contiene arte, emblema, simbolo, cerchio&#10;&#10;Descrizione generata automaticamente" style="position:absolute;left:11026;top:358;width:5296;height:58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">
                        <v:imagedata r:id="rId13" o:title="Immagine che contiene arte, emblema, simbolo, cerchio&#10;&#10;Descrizione generata automaticamente" croptop="-41f" cropbottom="-41f" cropleft="-47f" cropright="-47f"/>
                      </v:shape>
                      <v:shape id="Elemento grafico 2" o:spid="_x0000_s1030" type="#_x0000_t75" alt="Immagine che contiene stella, bandiera, Blu elettrico, Blu intenso&#10;&#10;Descrizione generata automaticamente" style="position:absolute;width:9442;height:6299;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">
                        <v:imagedata r:id="rId14" o:title="Immagine che contiene stella, bandiera, Blu elettrico, Blu intenso&#10;&#10;Descrizione generata automaticamente"/>
                      </v:shape>
                    </v:group>
                  </w:pict>
                </mc:Fallback>
              </mc:AlternateContent>
            </w:r>
          </w:p>
        </w:tc>
        <w:tc>
          <w:tcPr>
            <w:tcW w:w="993" w:type="dxa"/>
          </w:tcPr>
          <w:p w14:paraId="2DB5D78E" w14:textId="77777777" w:rsidR="00B0169E" w:rsidRDefault="00B0169E" w:rsidP="00E61761">
            <w:pPr>
              <w:pStyle w:val="WW-Rigadintestazione111111"/>
              <w:widowControl w:val="0"/>
              <w:spacing w:after="120"/>
              <w:ind w:left="-316"/>
              <w:jc w:val="center"/>
              <w:rPr>
                <w:rFonts w:ascii="Calibri" w:hAnsi="Calibri" w:cs="Calibri"/>
                <w:sz w:val="4"/>
                <w:szCs w:val="4"/>
              </w:rPr>
            </w:pPr>
          </w:p>
          <w:p w14:paraId="341B2B6B" w14:textId="77777777" w:rsidR="00B0169E" w:rsidRDefault="00B0169E" w:rsidP="00E61761">
            <w:pPr>
              <w:pStyle w:val="WW-Rigadintestazione111111"/>
              <w:widowControl w:val="0"/>
              <w:spacing w:after="120"/>
              <w:jc w:val="center"/>
              <w:rPr>
                <w:rFonts w:ascii="Calibri" w:hAnsi="Calibri" w:cs="Calibri"/>
                <w:szCs w:val="22"/>
              </w:rPr>
            </w:pPr>
          </w:p>
        </w:tc>
        <w:tc>
          <w:tcPr>
            <w:tcW w:w="2556" w:type="dxa"/>
          </w:tcPr>
          <w:p w14:paraId="115D70A1" w14:textId="77777777" w:rsidR="00B0169E" w:rsidRDefault="00B0169E" w:rsidP="00E61761">
            <w:pPr>
              <w:pStyle w:val="WW-Rigadintestazione111111"/>
              <w:widowControl w:val="0"/>
              <w:tabs>
                <w:tab w:val="left" w:pos="1773"/>
              </w:tabs>
              <w:spacing w:before="312" w:after="122"/>
              <w:jc w:val="center"/>
            </w:pPr>
          </w:p>
        </w:tc>
        <w:tc>
          <w:tcPr>
            <w:tcW w:w="1418" w:type="dxa"/>
          </w:tcPr>
          <w:p w14:paraId="48B69246" w14:textId="77777777" w:rsidR="00B0169E" w:rsidRDefault="00B0169E" w:rsidP="00E61761">
            <w:pPr>
              <w:pStyle w:val="WW-Rigadintestazione111111"/>
              <w:widowControl w:val="0"/>
              <w:spacing w:before="312" w:after="122"/>
              <w:jc w:val="center"/>
            </w:pPr>
          </w:p>
        </w:tc>
        <w:tc>
          <w:tcPr>
            <w:tcW w:w="3118" w:type="dxa"/>
          </w:tcPr>
          <w:p w14:paraId="1F1673B4" w14:textId="77777777" w:rsidR="00B0169E" w:rsidRDefault="00B0169E" w:rsidP="00E61761">
            <w:pPr>
              <w:pStyle w:val="WW-Rigadintestazione111111"/>
              <w:widowControl w:val="0"/>
              <w:spacing w:before="312" w:after="122"/>
              <w:jc w:val="center"/>
              <w:rPr>
                <w:noProof/>
              </w:rPr>
            </w:pPr>
            <w:r>
              <w:rPr>
                <w:rFonts w:eastAsia="Liberation Serif" w:cs="Liberation Serif"/>
                <w:noProof/>
                <w:color w:val="000000"/>
              </w:rPr>
              <w:drawing>
                <wp:inline distT="0" distB="0" distL="0" distR="0" wp14:anchorId="006D1828" wp14:editId="6994A95B">
                  <wp:extent cx="1828800" cy="702138"/>
                  <wp:effectExtent l="0" t="0" r="0" b="0"/>
                  <wp:docPr id="458671935" name="Immagine 50" descr="Immagine che contiene testo, schermata,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671935" name="Immagine 50" descr="Immagine che contiene testo, schermata, Carattere, logo&#10;&#10;Il contenuto generato dall'IA potrebbe non essere corretto."/>
                          <pic:cNvPicPr/>
                        </pic:nvPicPr>
                        <pic:blipFill rotWithShape="1">
                          <a:blip r:embed="rId15">
                            <a:extLst>
                              <a:ext uri="{28A0092B-C50C-407E-A947-70E740481C1C}">
                                <a14:useLocalDpi xmlns:a14="http://schemas.microsoft.com/office/drawing/2010/main" val="0"/>
                              </a:ext>
                            </a:extLst>
                          </a:blip>
                          <a:srcRect l="61510" t="39830" r="14341" b="39309"/>
                          <a:stretch>
                            <a:fillRect/>
                          </a:stretch>
                        </pic:blipFill>
                        <pic:spPr bwMode="auto">
                          <a:xfrm>
                            <a:off x="0" y="0"/>
                            <a:ext cx="1828800" cy="702138"/>
                          </a:xfrm>
                          <a:prstGeom prst="rect">
                            <a:avLst/>
                          </a:prstGeom>
                          <a:ln>
                            <a:noFill/>
                          </a:ln>
                          <a:extLst>
                            <a:ext uri="{53640926-AAD7-44D8-BBD7-CCE9431645EC}">
                              <a14:shadowObscured xmlns:a14="http://schemas.microsoft.com/office/drawing/2010/main"/>
                            </a:ext>
                          </a:extLst>
                        </pic:spPr>
                      </pic:pic>
                    </a:graphicData>
                  </a:graphic>
                </wp:inline>
              </w:drawing>
            </w:r>
          </w:p>
        </w:tc>
      </w:tr>
    </w:tbl>
    <w:p w14:paraId="275B9E28" w14:textId="77777777" w:rsidR="00B0169E" w:rsidRDefault="00B0169E" w:rsidP="00B0169E">
      <w:pPr>
        <w:jc w:val="center"/>
        <w:rPr>
          <w:rFonts w:eastAsia="Liberation Serif" w:cs="Liberation Serif"/>
          <w:color w:val="000000"/>
        </w:rPr>
      </w:pPr>
    </w:p>
    <w:tbl>
      <w:tblPr>
        <w:tblW w:w="9923" w:type="dxa"/>
        <w:jc w:val="center"/>
        <w:tblLayout w:type="fixed"/>
        <w:tblCellMar>
          <w:top w:w="28" w:type="dxa"/>
          <w:left w:w="28" w:type="dxa"/>
          <w:bottom w:w="28" w:type="dxa"/>
          <w:right w:w="28" w:type="dxa"/>
        </w:tblCellMar>
        <w:tblLook w:val="0400" w:firstRow="0" w:lastRow="0" w:firstColumn="0" w:lastColumn="0" w:noHBand="0" w:noVBand="1"/>
      </w:tblPr>
      <w:tblGrid>
        <w:gridCol w:w="9923"/>
      </w:tblGrid>
      <w:tr w:rsidR="00B0169E" w14:paraId="648B9520" w14:textId="77777777" w:rsidTr="00E61761">
        <w:trPr>
          <w:trHeight w:val="4910"/>
          <w:jc w:val="center"/>
        </w:trPr>
        <w:tc>
          <w:tcPr>
            <w:tcW w:w="9923" w:type="dxa"/>
            <w:tcBorders>
              <w:top w:val="single" w:sz="4" w:space="0" w:color="000000"/>
              <w:left w:val="single" w:sz="4" w:space="0" w:color="000000"/>
              <w:bottom w:val="single" w:sz="4" w:space="0" w:color="000000"/>
              <w:right w:val="single" w:sz="4" w:space="0" w:color="000000"/>
            </w:tcBorders>
          </w:tcPr>
          <w:p w14:paraId="00CF1BD5" w14:textId="77777777" w:rsidR="00B0169E" w:rsidRDefault="00B0169E" w:rsidP="00E61761">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08416" behindDoc="0" locked="0" layoutInCell="1" allowOverlap="1" wp14:anchorId="009DB527" wp14:editId="3D3B4A8C">
                  <wp:simplePos x="0" y="0"/>
                  <wp:positionH relativeFrom="column">
                    <wp:posOffset>10795</wp:posOffset>
                  </wp:positionH>
                  <wp:positionV relativeFrom="paragraph">
                    <wp:posOffset>5715</wp:posOffset>
                  </wp:positionV>
                  <wp:extent cx="6108700" cy="2206625"/>
                  <wp:effectExtent l="0" t="0" r="0" b="0"/>
                  <wp:wrapNone/>
                  <wp:docPr id="1771127237" name="image1.png" descr="Immagine che contiene clipart, cartone anima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Descrizione generata automaticamente"/>
                          <pic:cNvPicPr>
                            <a:picLocks noChangeAspect="1" noChangeArrowheads="1"/>
                          </pic:cNvPicPr>
                        </pic:nvPicPr>
                        <pic:blipFill>
                          <a:blip r:embed="rId16"/>
                          <a:stretch>
                            <a:fillRect/>
                          </a:stretch>
                        </pic:blipFill>
                        <pic:spPr bwMode="auto">
                          <a:xfrm>
                            <a:off x="0" y="0"/>
                            <a:ext cx="6108700" cy="2206625"/>
                          </a:xfrm>
                          <a:prstGeom prst="rect">
                            <a:avLst/>
                          </a:prstGeom>
                        </pic:spPr>
                      </pic:pic>
                    </a:graphicData>
                  </a:graphic>
                </wp:anchor>
              </w:drawing>
            </w:r>
          </w:p>
          <w:p w14:paraId="246B6FCE" w14:textId="77777777" w:rsidR="00B0169E" w:rsidRDefault="00B0169E" w:rsidP="00E61761">
            <w:pPr>
              <w:widowControl w:val="0"/>
              <w:jc w:val="center"/>
              <w:rPr>
                <w:rFonts w:eastAsia="Liberation Serif" w:cs="Liberation Serif"/>
                <w:color w:val="000000"/>
              </w:rPr>
            </w:pPr>
          </w:p>
          <w:p w14:paraId="48ACF8DE" w14:textId="77777777" w:rsidR="00B0169E" w:rsidRDefault="00B0169E" w:rsidP="00E61761">
            <w:pPr>
              <w:widowControl w:val="0"/>
              <w:jc w:val="center"/>
              <w:rPr>
                <w:rFonts w:eastAsia="Liberation Serif" w:cs="Liberation Serif"/>
                <w:color w:val="000000"/>
              </w:rPr>
            </w:pPr>
          </w:p>
          <w:p w14:paraId="2ED4497C" w14:textId="77777777" w:rsidR="00B0169E" w:rsidRDefault="00B0169E" w:rsidP="00E61761">
            <w:pPr>
              <w:widowControl w:val="0"/>
              <w:jc w:val="center"/>
              <w:rPr>
                <w:rFonts w:eastAsia="Liberation Serif" w:cs="Liberation Serif"/>
                <w:color w:val="000000"/>
              </w:rPr>
            </w:pPr>
          </w:p>
          <w:p w14:paraId="2113DA56" w14:textId="77777777" w:rsidR="00B0169E" w:rsidRDefault="00B0169E" w:rsidP="00E61761">
            <w:pPr>
              <w:widowControl w:val="0"/>
              <w:jc w:val="center"/>
              <w:rPr>
                <w:rFonts w:eastAsia="Liberation Serif" w:cs="Liberation Serif"/>
                <w:color w:val="000000"/>
              </w:rPr>
            </w:pPr>
          </w:p>
          <w:p w14:paraId="11ABE93D" w14:textId="77777777" w:rsidR="00B0169E" w:rsidRDefault="00B0169E" w:rsidP="00E61761">
            <w:pPr>
              <w:widowControl w:val="0"/>
              <w:jc w:val="center"/>
              <w:rPr>
                <w:rFonts w:eastAsia="Liberation Serif" w:cs="Liberation Serif"/>
                <w:color w:val="000000"/>
              </w:rPr>
            </w:pPr>
          </w:p>
          <w:p w14:paraId="0B1F9464" w14:textId="77777777" w:rsidR="00B0169E" w:rsidRDefault="00B0169E" w:rsidP="00E61761">
            <w:pPr>
              <w:widowControl w:val="0"/>
              <w:rPr>
                <w:rFonts w:eastAsia="Liberation Serif" w:cs="Liberation Serif"/>
                <w:color w:val="000000"/>
              </w:rPr>
            </w:pPr>
          </w:p>
          <w:p w14:paraId="558C81E4" w14:textId="03FA122E" w:rsidR="00B0169E" w:rsidRDefault="00B0169E" w:rsidP="00E61761">
            <w:pPr>
              <w:widowControl w:val="0"/>
              <w:jc w:val="center"/>
              <w:rPr>
                <w:rFonts w:eastAsia="Liberation Serif" w:cs="Liberation Serif"/>
                <w:color w:val="000000"/>
              </w:rPr>
            </w:pPr>
          </w:p>
          <w:p w14:paraId="0A5FDF33" w14:textId="16035A8E" w:rsidR="00B0169E" w:rsidRDefault="00B0169E" w:rsidP="00E61761">
            <w:pPr>
              <w:widowControl w:val="0"/>
              <w:jc w:val="center"/>
              <w:rPr>
                <w:rFonts w:eastAsia="Liberation Serif" w:cs="Liberation Serif"/>
                <w:color w:val="000000"/>
              </w:rPr>
            </w:pPr>
          </w:p>
          <w:p w14:paraId="1B025310" w14:textId="2B982629" w:rsidR="00B0169E" w:rsidRDefault="00185A66" w:rsidP="00E61761">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09440" behindDoc="0" locked="0" layoutInCell="1" allowOverlap="1" wp14:anchorId="26A7AB3D" wp14:editId="39C5FE8E">
                  <wp:simplePos x="0" y="0"/>
                  <wp:positionH relativeFrom="column">
                    <wp:posOffset>2474294</wp:posOffset>
                  </wp:positionH>
                  <wp:positionV relativeFrom="paragraph">
                    <wp:posOffset>64703</wp:posOffset>
                  </wp:positionV>
                  <wp:extent cx="1459865" cy="1177290"/>
                  <wp:effectExtent l="0" t="0" r="0" b="0"/>
                  <wp:wrapNone/>
                  <wp:docPr id="538044255"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7"/>
                          <a:stretch>
                            <a:fillRect/>
                          </a:stretch>
                        </pic:blipFill>
                        <pic:spPr bwMode="auto">
                          <a:xfrm>
                            <a:off x="0" y="0"/>
                            <a:ext cx="1459865" cy="1177290"/>
                          </a:xfrm>
                          <a:prstGeom prst="rect">
                            <a:avLst/>
                          </a:prstGeom>
                        </pic:spPr>
                      </pic:pic>
                    </a:graphicData>
                  </a:graphic>
                </wp:anchor>
              </w:drawing>
            </w:r>
          </w:p>
          <w:p w14:paraId="433954BE" w14:textId="77777777" w:rsidR="00B0169E" w:rsidRDefault="00B0169E" w:rsidP="00E61761">
            <w:pPr>
              <w:widowControl w:val="0"/>
              <w:jc w:val="center"/>
              <w:rPr>
                <w:rFonts w:eastAsia="Liberation Serif" w:cs="Liberation Serif"/>
                <w:color w:val="000000"/>
              </w:rPr>
            </w:pPr>
          </w:p>
          <w:p w14:paraId="0974E541" w14:textId="77777777" w:rsidR="00B0169E" w:rsidRDefault="00B0169E" w:rsidP="00E61761">
            <w:pPr>
              <w:widowControl w:val="0"/>
              <w:rPr>
                <w:rFonts w:eastAsia="Liberation Serif" w:cs="Liberation Serif"/>
                <w:color w:val="000000"/>
                <w:shd w:val="clear" w:color="auto" w:fill="77BC65"/>
              </w:rPr>
            </w:pPr>
          </w:p>
        </w:tc>
      </w:tr>
    </w:tbl>
    <w:p w14:paraId="59E4D466" w14:textId="77777777" w:rsidR="00B0169E" w:rsidRDefault="00B0169E" w:rsidP="00B0169E">
      <w:pPr>
        <w:ind w:left="851"/>
        <w:jc w:val="center"/>
        <w:rPr>
          <w:rFonts w:eastAsia="Liberation Serif" w:cs="Liberation Serif"/>
          <w:color w:val="000000"/>
        </w:rPr>
      </w:pPr>
    </w:p>
    <w:p w14:paraId="3AB53CD9" w14:textId="77777777" w:rsidR="00B0169E" w:rsidRPr="002D358F" w:rsidRDefault="00B0169E" w:rsidP="00B0169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color w:val="000000" w:themeColor="text1"/>
        </w:rPr>
      </w:pPr>
      <w:r w:rsidRPr="002D358F">
        <w:rPr>
          <w:rFonts w:eastAsia="Liberation Serif" w:cs="Liberation Serif"/>
          <w:color w:val="000000" w:themeColor="text1"/>
        </w:rPr>
        <w:t>SSL del GAL Valli del Canavese “Canavese Smart Rural Lab”</w:t>
      </w:r>
    </w:p>
    <w:p w14:paraId="55EC2AF8" w14:textId="77777777" w:rsidR="00B0169E" w:rsidRPr="002D358F" w:rsidRDefault="00B0169E" w:rsidP="00B0169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Complemento per lo Sviluppo Rurale della Regione Piemonte 2023-2027,</w:t>
      </w:r>
    </w:p>
    <w:p w14:paraId="603959A3" w14:textId="77777777" w:rsidR="00B0169E" w:rsidRDefault="00B0169E" w:rsidP="00B0169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 xml:space="preserve">adottato con DGR n. 17-6532 del 20.02.2023 e </w:t>
      </w:r>
      <w:proofErr w:type="spellStart"/>
      <w:r w:rsidRPr="002D358F">
        <w:rPr>
          <w:rFonts w:eastAsia="Liberation Serif" w:cs="Liberation Serif"/>
          <w:i/>
          <w:iCs/>
          <w:color w:val="000000" w:themeColor="text1"/>
        </w:rPr>
        <w:t>s.m.i</w:t>
      </w:r>
      <w:proofErr w:type="spellEnd"/>
    </w:p>
    <w:p w14:paraId="1330B17D" w14:textId="77777777" w:rsidR="00B0169E" w:rsidRDefault="00B0169E" w:rsidP="00B0169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p>
    <w:p w14:paraId="4E15B1C5" w14:textId="77777777" w:rsidR="00B0169E" w:rsidRDefault="00B0169E" w:rsidP="00B0169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b/>
          <w:bCs/>
          <w:i/>
          <w:iCs/>
          <w:color w:val="000000" w:themeColor="text1"/>
        </w:rPr>
      </w:pPr>
      <w:r w:rsidRPr="0090738F">
        <w:rPr>
          <w:rFonts w:eastAsia="Liberation Serif" w:cs="Liberation Serif"/>
          <w:b/>
          <w:bCs/>
          <w:i/>
          <w:iCs/>
          <w:color w:val="000000" w:themeColor="text1"/>
        </w:rPr>
        <w:t>INTERVENTO SRD09, Azione c) Valorizzazione del patrimonio insediativo ed antropico rurale attraverso il recupero di complessi, edifici ed elementi architettonici significativi e di pregio oltre che del patrimonio architettonico minore caratterizzante il paesaggio rurale.</w:t>
      </w:r>
    </w:p>
    <w:p w14:paraId="3151B699" w14:textId="77777777" w:rsidR="00B0169E" w:rsidRDefault="00B0169E" w:rsidP="00B0169E">
      <w:pPr>
        <w:rPr>
          <w:rFonts w:eastAsia="Liberation Serif" w:cs="Liberation Serif"/>
          <w:color w:val="000000"/>
        </w:rPr>
      </w:pPr>
    </w:p>
    <w:tbl>
      <w:tblPr>
        <w:tblW w:w="9924" w:type="dxa"/>
        <w:jc w:val="center"/>
        <w:tblLayout w:type="fixed"/>
        <w:tblCellMar>
          <w:top w:w="28" w:type="dxa"/>
          <w:left w:w="28" w:type="dxa"/>
          <w:bottom w:w="28" w:type="dxa"/>
          <w:right w:w="28" w:type="dxa"/>
        </w:tblCellMar>
        <w:tblLook w:val="04A0" w:firstRow="1" w:lastRow="0" w:firstColumn="1" w:lastColumn="0" w:noHBand="0" w:noVBand="1"/>
      </w:tblPr>
      <w:tblGrid>
        <w:gridCol w:w="9924"/>
      </w:tblGrid>
      <w:tr w:rsidR="00B0169E" w14:paraId="1A3DF3AA" w14:textId="77777777" w:rsidTr="00E61761">
        <w:trPr>
          <w:jc w:val="center"/>
        </w:trPr>
        <w:tc>
          <w:tcPr>
            <w:tcW w:w="9924" w:type="dxa"/>
            <w:tcBorders>
              <w:top w:val="single" w:sz="4" w:space="0" w:color="auto"/>
              <w:left w:val="single" w:sz="4" w:space="0" w:color="auto"/>
              <w:bottom w:val="single" w:sz="4" w:space="0" w:color="auto"/>
              <w:right w:val="single" w:sz="4" w:space="0" w:color="auto"/>
            </w:tcBorders>
          </w:tcPr>
          <w:p w14:paraId="26D6D1DE" w14:textId="3164F016" w:rsidR="00B0169E" w:rsidRDefault="00B0169E" w:rsidP="00E61761">
            <w:pPr>
              <w:pStyle w:val="Contenutotabella"/>
              <w:jc w:val="center"/>
              <w:rPr>
                <w:rFonts w:eastAsia="Microsoft YaHei"/>
                <w:b/>
                <w:bCs/>
                <w:color w:val="DA7B1E"/>
                <w:sz w:val="28"/>
                <w:szCs w:val="28"/>
              </w:rPr>
            </w:pPr>
            <w:r w:rsidRPr="002D197A">
              <w:rPr>
                <w:rFonts w:eastAsia="Microsoft YaHei"/>
                <w:b/>
                <w:bCs/>
                <w:color w:val="127622"/>
                <w:sz w:val="32"/>
                <w:szCs w:val="32"/>
              </w:rPr>
              <w:t xml:space="preserve">ALLEGATO </w:t>
            </w:r>
            <w:r w:rsidR="00D67643">
              <w:rPr>
                <w:rFonts w:eastAsia="Microsoft YaHei"/>
                <w:b/>
                <w:bCs/>
                <w:color w:val="127622"/>
                <w:sz w:val="32"/>
                <w:szCs w:val="32"/>
              </w:rPr>
              <w:t>9</w:t>
            </w:r>
            <w:r w:rsidRPr="0090738F">
              <w:rPr>
                <w:rFonts w:eastAsia="Microsoft YaHei"/>
                <w:b/>
                <w:bCs/>
                <w:color w:val="127622"/>
                <w:sz w:val="28"/>
                <w:szCs w:val="28"/>
              </w:rPr>
              <w:t xml:space="preserve"> al modulo di domanda del bando “</w:t>
            </w:r>
            <w:r w:rsidRPr="002D197A">
              <w:rPr>
                <w:rFonts w:eastAsia="Microsoft YaHei"/>
                <w:b/>
                <w:bCs/>
                <w:color w:val="127622"/>
                <w:sz w:val="28"/>
                <w:szCs w:val="28"/>
              </w:rPr>
              <w:t>Valorizzazione del patrimonio insediativo ed antropico rurale – Anno 2025</w:t>
            </w:r>
            <w:r w:rsidRPr="0090738F">
              <w:rPr>
                <w:rFonts w:eastAsia="Microsoft YaHei"/>
                <w:b/>
                <w:bCs/>
                <w:color w:val="127622"/>
                <w:sz w:val="28"/>
                <w:szCs w:val="28"/>
              </w:rPr>
              <w:t>”</w:t>
            </w:r>
          </w:p>
        </w:tc>
      </w:tr>
      <w:tr w:rsidR="00B0169E" w14:paraId="46D251CA" w14:textId="77777777" w:rsidTr="00E61761">
        <w:trPr>
          <w:jc w:val="center"/>
        </w:trPr>
        <w:tc>
          <w:tcPr>
            <w:tcW w:w="9924" w:type="dxa"/>
            <w:tcBorders>
              <w:top w:val="single" w:sz="4" w:space="0" w:color="auto"/>
              <w:left w:val="single" w:sz="2" w:space="0" w:color="000000"/>
              <w:bottom w:val="single" w:sz="2" w:space="0" w:color="000000"/>
              <w:right w:val="single" w:sz="2" w:space="0" w:color="000000"/>
            </w:tcBorders>
          </w:tcPr>
          <w:p w14:paraId="55B97535" w14:textId="6AE76439" w:rsidR="00B0169E" w:rsidRPr="0090738F" w:rsidRDefault="00B0169E" w:rsidP="00E61761">
            <w:pPr>
              <w:pStyle w:val="Contenutotabella"/>
              <w:spacing w:before="120" w:after="120"/>
              <w:jc w:val="center"/>
              <w:rPr>
                <w:rFonts w:eastAsia="Microsoft YaHei"/>
                <w:b/>
                <w:bCs/>
                <w:i/>
                <w:iCs/>
                <w:color w:val="DA7B1E"/>
                <w:sz w:val="28"/>
                <w:szCs w:val="28"/>
              </w:rPr>
            </w:pPr>
            <w:r w:rsidRPr="00B0169E">
              <w:rPr>
                <w:rFonts w:eastAsia="Microsoft YaHei"/>
                <w:b/>
                <w:bCs/>
                <w:i/>
                <w:iCs/>
                <w:color w:val="000000" w:themeColor="text1"/>
                <w:sz w:val="28"/>
                <w:szCs w:val="28"/>
              </w:rPr>
              <w:t>PUBBLICITÀ DEL SOSTEGNO</w:t>
            </w:r>
          </w:p>
        </w:tc>
      </w:tr>
    </w:tbl>
    <w:p w14:paraId="0D987C91" w14:textId="77777777" w:rsidR="00B0169E" w:rsidRDefault="00B0169E" w:rsidP="00B0169E">
      <w:pPr>
        <w:ind w:left="284"/>
        <w:jc w:val="center"/>
        <w:rPr>
          <w:rFonts w:ascii="Calibri" w:eastAsia="Calibri" w:hAnsi="Calibri" w:cs="Calibri"/>
          <w:b/>
        </w:rPr>
      </w:pPr>
    </w:p>
    <w:p w14:paraId="2DEF7369" w14:textId="77777777" w:rsidR="00B0169E" w:rsidRDefault="00B0169E" w:rsidP="00B0169E">
      <w:pPr>
        <w:ind w:left="284"/>
        <w:jc w:val="center"/>
        <w:rPr>
          <w:b/>
          <w:i/>
          <w:spacing w:val="5"/>
        </w:rPr>
      </w:pPr>
    </w:p>
    <w:p w14:paraId="562B477A" w14:textId="77777777" w:rsidR="00B0169E" w:rsidRDefault="00B0169E" w:rsidP="00B0169E">
      <w:pPr>
        <w:ind w:left="284"/>
      </w:pPr>
    </w:p>
    <w:p w14:paraId="55620656" w14:textId="77777777" w:rsidR="00B0169E" w:rsidRDefault="00B0169E" w:rsidP="00B0169E">
      <w:pPr>
        <w:ind w:left="284"/>
        <w:jc w:val="center"/>
        <w:rPr>
          <w:rFonts w:ascii="Calibri" w:eastAsia="Calibri" w:hAnsi="Calibri" w:cs="Calibri"/>
          <w:b/>
        </w:rPr>
      </w:pPr>
    </w:p>
    <w:p w14:paraId="2C99E41D" w14:textId="77777777" w:rsidR="00B0169E" w:rsidRPr="00C210A2" w:rsidRDefault="00B0169E" w:rsidP="00B0169E">
      <w:pPr>
        <w:spacing w:line="288" w:lineRule="auto"/>
        <w:ind w:left="284"/>
        <w:jc w:val="center"/>
        <w:rPr>
          <w:rFonts w:ascii="Calibri" w:eastAsia="Calibri" w:hAnsi="Calibri" w:cs="Calibri"/>
          <w:sz w:val="22"/>
        </w:rPr>
      </w:pPr>
      <w:r w:rsidRPr="004207AC">
        <w:rPr>
          <w:rFonts w:asciiTheme="minorHAnsi" w:hAnsiTheme="minorHAnsi" w:cstheme="minorHAnsi"/>
          <w:sz w:val="22"/>
          <w:szCs w:val="22"/>
        </w:rPr>
        <w:br w:type="page"/>
      </w:r>
    </w:p>
    <w:p w14:paraId="622F5B73" w14:textId="77777777" w:rsidR="00B0169E" w:rsidRPr="00B0169E" w:rsidRDefault="00B0169E" w:rsidP="00B0169E">
      <w:pPr>
        <w:pStyle w:val="NormaleWeb"/>
        <w:ind w:left="851" w:right="938"/>
        <w:jc w:val="center"/>
        <w:rPr>
          <w:rFonts w:asciiTheme="minorHAnsi" w:hAnsiTheme="minorHAnsi" w:cstheme="minorHAnsi"/>
          <w:b/>
          <w:bCs/>
          <w:sz w:val="22"/>
          <w:szCs w:val="22"/>
        </w:rPr>
      </w:pPr>
      <w:r w:rsidRPr="00B0169E">
        <w:rPr>
          <w:rFonts w:asciiTheme="minorHAnsi" w:hAnsiTheme="minorHAnsi" w:cstheme="minorHAnsi"/>
          <w:b/>
          <w:bCs/>
          <w:sz w:val="22"/>
          <w:szCs w:val="22"/>
        </w:rPr>
        <w:lastRenderedPageBreak/>
        <w:t xml:space="preserve">PUBBLICITÀ DEL SOSTEGNO </w:t>
      </w:r>
    </w:p>
    <w:p w14:paraId="4DD432ED" w14:textId="77777777" w:rsidR="00B0169E" w:rsidRP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r w:rsidRPr="00B0169E">
        <w:rPr>
          <w:rFonts w:asciiTheme="minorHAnsi" w:hAnsiTheme="minorHAnsi" w:cstheme="minorHAnsi"/>
          <w:sz w:val="22"/>
          <w:szCs w:val="22"/>
        </w:rPr>
        <w:t xml:space="preserve">Al fine di corrispondere agli obblighi di informazione e </w:t>
      </w:r>
      <w:proofErr w:type="spellStart"/>
      <w:r w:rsidRPr="00B0169E">
        <w:rPr>
          <w:rFonts w:asciiTheme="minorHAnsi" w:hAnsiTheme="minorHAnsi" w:cstheme="minorHAnsi"/>
          <w:sz w:val="22"/>
          <w:szCs w:val="22"/>
        </w:rPr>
        <w:t>pubblicita</w:t>
      </w:r>
      <w:proofErr w:type="spellEnd"/>
      <w:r w:rsidRPr="00B0169E">
        <w:rPr>
          <w:rFonts w:asciiTheme="minorHAnsi" w:hAnsiTheme="minorHAnsi" w:cstheme="minorHAnsi"/>
          <w:sz w:val="22"/>
          <w:szCs w:val="22"/>
        </w:rPr>
        <w:t xml:space="preserve">̀ per le operazioni oggetto di sostegno del FEASR, si applica quanto previsto dalle disposizioni attuative dal Regolamento (UE) n. 2022/129 e della normativa nazionale in materia. </w:t>
      </w:r>
    </w:p>
    <w:p w14:paraId="60B29A5E" w14:textId="77777777" w:rsid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r w:rsidRPr="00B0169E">
        <w:rPr>
          <w:rFonts w:asciiTheme="minorHAnsi" w:hAnsiTheme="minorHAnsi" w:cstheme="minorHAnsi"/>
          <w:sz w:val="22"/>
          <w:szCs w:val="22"/>
        </w:rPr>
        <w:t xml:space="preserve">Nel caso di operazioni realizzate da Enti Pubblici ed Organismi di diritto pubblico, deve essere garantito il rispetto della normativa generale sugli appalti, di cui al Decreto legislativo 31 marzo 2023, n. 36 “Codice dei contratti pubblici in attuazione dell'articolo 1 della legge 21 giugno 2022, n. 78, recante delega al Governo in materia di contratti pubblici”. </w:t>
      </w:r>
    </w:p>
    <w:p w14:paraId="28C2CA85" w14:textId="77777777" w:rsidR="00B0169E" w:rsidRP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p>
    <w:p w14:paraId="3ED8F40C" w14:textId="77777777" w:rsidR="00B0169E" w:rsidRDefault="00B0169E" w:rsidP="00B0169E">
      <w:pPr>
        <w:pStyle w:val="NormaleWeb"/>
        <w:spacing w:before="0" w:beforeAutospacing="0" w:after="0" w:afterAutospacing="0"/>
        <w:ind w:left="851" w:right="938"/>
        <w:jc w:val="both"/>
        <w:rPr>
          <w:rFonts w:asciiTheme="minorHAnsi" w:hAnsiTheme="minorHAnsi" w:cstheme="minorHAnsi"/>
          <w:b/>
          <w:bCs/>
          <w:sz w:val="22"/>
          <w:szCs w:val="22"/>
        </w:rPr>
      </w:pPr>
      <w:proofErr w:type="spellStart"/>
      <w:r w:rsidRPr="00B0169E">
        <w:rPr>
          <w:rFonts w:asciiTheme="minorHAnsi" w:hAnsiTheme="minorHAnsi" w:cstheme="minorHAnsi"/>
          <w:b/>
          <w:bCs/>
          <w:sz w:val="22"/>
          <w:szCs w:val="22"/>
        </w:rPr>
        <w:t>Visibilita</w:t>
      </w:r>
      <w:proofErr w:type="spellEnd"/>
      <w:r w:rsidRPr="00B0169E">
        <w:rPr>
          <w:rFonts w:asciiTheme="minorHAnsi" w:hAnsiTheme="minorHAnsi" w:cstheme="minorHAnsi"/>
          <w:b/>
          <w:bCs/>
          <w:sz w:val="22"/>
          <w:szCs w:val="22"/>
        </w:rPr>
        <w:t xml:space="preserve">̀ di determinate operazioni sostenute dal FEASR </w:t>
      </w:r>
    </w:p>
    <w:p w14:paraId="59CC718E" w14:textId="77777777" w:rsidR="00B0169E" w:rsidRPr="00B0169E" w:rsidRDefault="00B0169E" w:rsidP="00B0169E">
      <w:pPr>
        <w:pStyle w:val="NormaleWeb"/>
        <w:spacing w:before="0" w:beforeAutospacing="0" w:after="0" w:afterAutospacing="0"/>
        <w:ind w:left="851" w:right="938"/>
        <w:jc w:val="both"/>
        <w:rPr>
          <w:rFonts w:asciiTheme="minorHAnsi" w:hAnsiTheme="minorHAnsi" w:cstheme="minorHAnsi"/>
          <w:b/>
          <w:bCs/>
          <w:sz w:val="22"/>
          <w:szCs w:val="22"/>
        </w:rPr>
      </w:pPr>
    </w:p>
    <w:p w14:paraId="2417396B" w14:textId="77777777" w:rsidR="00B0169E" w:rsidRP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r w:rsidRPr="00B0169E">
        <w:rPr>
          <w:rFonts w:asciiTheme="minorHAnsi" w:hAnsiTheme="minorHAnsi" w:cstheme="minorHAnsi"/>
          <w:sz w:val="22"/>
          <w:szCs w:val="22"/>
        </w:rPr>
        <w:t>Ai fini dell’articolo 123, paragrafo 2, lettera j), del regolamento (UE) 2021/2115 l’</w:t>
      </w:r>
      <w:proofErr w:type="spellStart"/>
      <w:r w:rsidRPr="00B0169E">
        <w:rPr>
          <w:rFonts w:asciiTheme="minorHAnsi" w:hAnsiTheme="minorHAnsi" w:cstheme="minorHAnsi"/>
          <w:sz w:val="22"/>
          <w:szCs w:val="22"/>
        </w:rPr>
        <w:t>Autorita</w:t>
      </w:r>
      <w:proofErr w:type="spellEnd"/>
      <w:r w:rsidRPr="00B0169E">
        <w:rPr>
          <w:rFonts w:asciiTheme="minorHAnsi" w:hAnsiTheme="minorHAnsi" w:cstheme="minorHAnsi"/>
          <w:sz w:val="22"/>
          <w:szCs w:val="22"/>
        </w:rPr>
        <w:t xml:space="preserve">̀ di Gestione garantisce che i beneficiari nell’ambito di interventi finanziati dal FEASR diversi da interventi connessi alla superficie e agli animali riconoscano il sostegno erogato dal piano strategico della PAC, nel modo seguente: </w:t>
      </w:r>
    </w:p>
    <w:p w14:paraId="2A02752B" w14:textId="5009842F" w:rsidR="00B0169E" w:rsidRPr="00B0169E" w:rsidRDefault="00B0169E" w:rsidP="00B0169E">
      <w:pPr>
        <w:pStyle w:val="NormaleWeb"/>
        <w:numPr>
          <w:ilvl w:val="1"/>
          <w:numId w:val="52"/>
        </w:numPr>
        <w:spacing w:before="0" w:beforeAutospacing="0" w:after="0" w:afterAutospacing="0"/>
        <w:ind w:left="1276" w:right="938" w:hanging="425"/>
        <w:jc w:val="both"/>
        <w:rPr>
          <w:rFonts w:asciiTheme="minorHAnsi" w:hAnsiTheme="minorHAnsi" w:cstheme="minorHAnsi"/>
          <w:sz w:val="22"/>
          <w:szCs w:val="22"/>
        </w:rPr>
      </w:pPr>
      <w:r w:rsidRPr="00B0169E">
        <w:rPr>
          <w:rFonts w:asciiTheme="minorHAnsi" w:hAnsiTheme="minorHAnsi" w:cstheme="minorHAnsi"/>
          <w:sz w:val="22"/>
          <w:szCs w:val="22"/>
        </w:rPr>
        <w:t xml:space="preserve">fornendo sul sito web del beneficiario, ove tale sito esista, e sui siti di social media ufficiali una breve descrizione dell’operazione, in proporzione al livello del sostegno, compresi le </w:t>
      </w:r>
      <w:proofErr w:type="spellStart"/>
      <w:r w:rsidRPr="00B0169E">
        <w:rPr>
          <w:rFonts w:asciiTheme="minorHAnsi" w:hAnsiTheme="minorHAnsi" w:cstheme="minorHAnsi"/>
          <w:sz w:val="22"/>
          <w:szCs w:val="22"/>
        </w:rPr>
        <w:t>finalita</w:t>
      </w:r>
      <w:proofErr w:type="spellEnd"/>
      <w:r w:rsidRPr="00B0169E">
        <w:rPr>
          <w:rFonts w:asciiTheme="minorHAnsi" w:hAnsiTheme="minorHAnsi" w:cstheme="minorHAnsi"/>
          <w:sz w:val="22"/>
          <w:szCs w:val="22"/>
        </w:rPr>
        <w:t xml:space="preserve">̀ e i risultati, ed evidenziando il sostegno finanziario ricevuto dall’Unione; </w:t>
      </w:r>
    </w:p>
    <w:p w14:paraId="3B55CE69" w14:textId="60B9622E" w:rsidR="00B0169E" w:rsidRPr="00B0169E" w:rsidRDefault="00B0169E" w:rsidP="00B0169E">
      <w:pPr>
        <w:pStyle w:val="NormaleWeb"/>
        <w:numPr>
          <w:ilvl w:val="1"/>
          <w:numId w:val="52"/>
        </w:numPr>
        <w:spacing w:before="0" w:beforeAutospacing="0" w:after="0" w:afterAutospacing="0"/>
        <w:ind w:left="1276" w:right="938" w:hanging="425"/>
        <w:jc w:val="both"/>
        <w:rPr>
          <w:rFonts w:asciiTheme="minorHAnsi" w:hAnsiTheme="minorHAnsi" w:cstheme="minorHAnsi"/>
          <w:sz w:val="22"/>
          <w:szCs w:val="22"/>
        </w:rPr>
      </w:pPr>
      <w:r w:rsidRPr="00B0169E">
        <w:rPr>
          <w:rFonts w:asciiTheme="minorHAnsi" w:hAnsiTheme="minorHAnsi" w:cstheme="minorHAnsi"/>
          <w:sz w:val="22"/>
          <w:szCs w:val="22"/>
        </w:rPr>
        <w:t xml:space="preserve">apponendo una dichiarazione che ponga in evidenza il sostegno dell’Unione in maniera visibile sui documenti e sui materiali di comunicazione riguardanti l’attuazione dell’operazione, destinati al pubblico o ai partecipanti, che presenti anche l’emblema dell’Unione conformemente alle caratteristiche tecniche di cui all’allegato II del Regolamento (UE) n. 2022/129; </w:t>
      </w:r>
    </w:p>
    <w:p w14:paraId="65DC592D" w14:textId="42F86583" w:rsidR="00B0169E" w:rsidRPr="00B0169E" w:rsidRDefault="00B0169E" w:rsidP="00B0169E">
      <w:pPr>
        <w:pStyle w:val="NormaleWeb"/>
        <w:numPr>
          <w:ilvl w:val="1"/>
          <w:numId w:val="52"/>
        </w:numPr>
        <w:spacing w:before="0" w:beforeAutospacing="0" w:after="0" w:afterAutospacing="0"/>
        <w:ind w:left="1276" w:right="938" w:hanging="425"/>
        <w:jc w:val="both"/>
        <w:rPr>
          <w:rFonts w:asciiTheme="minorHAnsi" w:hAnsiTheme="minorHAnsi" w:cstheme="minorHAnsi"/>
          <w:sz w:val="22"/>
          <w:szCs w:val="22"/>
        </w:rPr>
      </w:pPr>
      <w:r w:rsidRPr="00B0169E">
        <w:rPr>
          <w:rFonts w:asciiTheme="minorHAnsi" w:hAnsiTheme="minorHAnsi" w:cstheme="minorHAnsi"/>
          <w:sz w:val="22"/>
          <w:szCs w:val="22"/>
        </w:rPr>
        <w:t xml:space="preserve">per le operazioni che consistono nel finanziamento di infrastrutture o per le operazioni di costruzione con un contributo pubblico superiore a 500.000 euro, esponendo targhe o cartelloni permanenti chiaramente visibili al pubblico, in cui compare il logo dell’Unione Europea, non appena inizia l’attuazione materiale delle operazioni o sono installate le attrezzature acquistate; </w:t>
      </w:r>
    </w:p>
    <w:p w14:paraId="5155F4AE" w14:textId="4E5B3485" w:rsidR="00B0169E" w:rsidRPr="00B0169E" w:rsidRDefault="00B0169E" w:rsidP="00B0169E">
      <w:pPr>
        <w:pStyle w:val="NormaleWeb"/>
        <w:numPr>
          <w:ilvl w:val="1"/>
          <w:numId w:val="52"/>
        </w:numPr>
        <w:spacing w:before="0" w:beforeAutospacing="0" w:after="0" w:afterAutospacing="0"/>
        <w:ind w:left="1276" w:right="938" w:hanging="425"/>
        <w:jc w:val="both"/>
        <w:rPr>
          <w:rFonts w:asciiTheme="minorHAnsi" w:hAnsiTheme="minorHAnsi" w:cstheme="minorHAnsi"/>
          <w:sz w:val="22"/>
          <w:szCs w:val="22"/>
        </w:rPr>
      </w:pPr>
      <w:r w:rsidRPr="00B0169E">
        <w:rPr>
          <w:rFonts w:asciiTheme="minorHAnsi" w:hAnsiTheme="minorHAnsi" w:cstheme="minorHAnsi"/>
          <w:sz w:val="22"/>
          <w:szCs w:val="22"/>
        </w:rPr>
        <w:t xml:space="preserve">Per le operazioni che consistono in investimenti in beni materiali non rientranti nell’ambito della lettera c), con contributo pubblico superiore a 50.000 euro, collocando una targa informativa o un display elettronico equivalente con informazioni sul progetto, che metta in evidenza il sostegno finanziario dell’Unione Europea e che ne presenti il logo; </w:t>
      </w:r>
    </w:p>
    <w:p w14:paraId="69988F2D" w14:textId="1BFABBAB" w:rsidR="00B0169E" w:rsidRPr="00B0169E" w:rsidRDefault="00B0169E" w:rsidP="00B0169E">
      <w:pPr>
        <w:pStyle w:val="NormaleWeb"/>
        <w:numPr>
          <w:ilvl w:val="1"/>
          <w:numId w:val="52"/>
        </w:numPr>
        <w:spacing w:before="0" w:beforeAutospacing="0" w:after="0" w:afterAutospacing="0"/>
        <w:ind w:left="1276" w:right="938" w:hanging="425"/>
        <w:jc w:val="both"/>
        <w:rPr>
          <w:rFonts w:asciiTheme="minorHAnsi" w:hAnsiTheme="minorHAnsi" w:cstheme="minorHAnsi"/>
          <w:sz w:val="22"/>
          <w:szCs w:val="22"/>
        </w:rPr>
      </w:pPr>
      <w:r w:rsidRPr="00B0169E">
        <w:rPr>
          <w:rFonts w:asciiTheme="minorHAnsi" w:hAnsiTheme="minorHAnsi" w:cstheme="minorHAnsi"/>
          <w:sz w:val="22"/>
          <w:szCs w:val="22"/>
        </w:rPr>
        <w:t xml:space="preserve">per le operazioni che consistono nel sostegno a operazioni Leader, servizi di base e infrastrutture non rientranti nell’ambito delle lettere c) e d) per le quali il sostegno pubblico totale supera 10.000 euro, in caso di sostegno sotto forma di strumenti finanziari, compreso il finanziamento del capitale circolante, per le quali il costo totale supera 100.000 euro, esponendo in un luogo facilmente visibile al pubblico almeno un poster di misura non inferiore a un formato A3 o un display elettronico equivalente recante informazioni sull’operazione che evidenzino il sostegno ricevuto dall’Unione. Una targa informativa deve essere affissa anche presso le sedi dei gruppi di azione locale finanziati da Leader. </w:t>
      </w:r>
    </w:p>
    <w:p w14:paraId="0CEA25AA" w14:textId="77777777" w:rsid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p>
    <w:p w14:paraId="1CB994A1" w14:textId="4396D806" w:rsidR="00B0169E" w:rsidRP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r w:rsidRPr="00B0169E">
        <w:rPr>
          <w:rFonts w:asciiTheme="minorHAnsi" w:hAnsiTheme="minorHAnsi" w:cstheme="minorHAnsi"/>
          <w:sz w:val="22"/>
          <w:szCs w:val="22"/>
        </w:rPr>
        <w:t xml:space="preserve">Informazioni dettagliate relative a “Targhe e cartelli informativi Sviluppo Rurale Piemonte 2023- 2027” al seguente link: </w:t>
      </w:r>
    </w:p>
    <w:p w14:paraId="1687B1D1" w14:textId="00C3C7DD" w:rsid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hyperlink r:id="rId18" w:history="1">
        <w:r w:rsidRPr="00604B62">
          <w:rPr>
            <w:rStyle w:val="Collegamentoipertestuale"/>
            <w:rFonts w:asciiTheme="minorHAnsi" w:hAnsiTheme="minorHAnsi" w:cstheme="minorHAnsi"/>
            <w:sz w:val="22"/>
            <w:szCs w:val="22"/>
          </w:rPr>
          <w:t>https://www.regione.piemonte.it/web/temi/fondi-progetti-europei/sviluppo- rurale-piemonte/targhe-cartelli-informativi-sviluppo-rurale-piemonte- 2023-2027</w:t>
        </w:r>
      </w:hyperlink>
    </w:p>
    <w:p w14:paraId="529A7A05" w14:textId="77777777" w:rsidR="00B0169E" w:rsidRPr="00B0169E" w:rsidRDefault="00B0169E" w:rsidP="00B0169E">
      <w:pPr>
        <w:pStyle w:val="NormaleWeb"/>
        <w:spacing w:before="0" w:beforeAutospacing="0" w:after="0" w:afterAutospacing="0"/>
        <w:ind w:left="851" w:right="938"/>
        <w:jc w:val="both"/>
        <w:rPr>
          <w:rFonts w:asciiTheme="minorHAnsi" w:hAnsiTheme="minorHAnsi" w:cstheme="minorHAnsi"/>
          <w:sz w:val="22"/>
          <w:szCs w:val="22"/>
        </w:rPr>
      </w:pPr>
    </w:p>
    <w:p w14:paraId="4D1E692C" w14:textId="3844E201" w:rsidR="00B81351" w:rsidRPr="00C210A2" w:rsidRDefault="00B81351" w:rsidP="0056553D">
      <w:pPr>
        <w:spacing w:line="288" w:lineRule="auto"/>
        <w:rPr>
          <w:rFonts w:ascii="Calibri" w:eastAsia="Calibri" w:hAnsi="Calibri" w:cs="Calibri"/>
          <w:sz w:val="22"/>
        </w:rPr>
      </w:pPr>
    </w:p>
    <w:sectPr w:rsidR="00B81351" w:rsidRPr="00C210A2" w:rsidSect="00C210A2">
      <w:pgSz w:w="11910" w:h="16850"/>
      <w:pgMar w:top="1380" w:right="1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8D2D3" w14:textId="77777777" w:rsidR="009320DD" w:rsidRDefault="009320DD" w:rsidP="00C77B80">
      <w:r>
        <w:separator/>
      </w:r>
    </w:p>
  </w:endnote>
  <w:endnote w:type="continuationSeparator" w:id="0">
    <w:p w14:paraId="57408CAF" w14:textId="77777777" w:rsidR="009320DD" w:rsidRDefault="009320DD" w:rsidP="00C7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214E47" w14:textId="77777777" w:rsidR="009320DD" w:rsidRDefault="009320DD" w:rsidP="00C77B80">
      <w:r>
        <w:separator/>
      </w:r>
    </w:p>
  </w:footnote>
  <w:footnote w:type="continuationSeparator" w:id="0">
    <w:p w14:paraId="6C58A1B9" w14:textId="77777777" w:rsidR="009320DD" w:rsidRDefault="009320DD" w:rsidP="00C77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F209F52"/>
    <w:lvl w:ilvl="0">
      <w:start w:val="1"/>
      <w:numFmt w:val="bullet"/>
      <w:pStyle w:val="Puntoelenco"/>
      <w:lvlText w:val="•"/>
      <w:lvlJc w:val="left"/>
      <w:pPr>
        <w:ind w:left="360" w:hanging="360"/>
      </w:pPr>
      <w:rPr>
        <w:rFonts w:ascii="Cambria" w:hAnsi="Cambria" w:hint="default"/>
        <w:color w:val="5B9BD5"/>
      </w:rPr>
    </w:lvl>
  </w:abstractNum>
  <w:abstractNum w:abstractNumId="1" w15:restartNumberingAfterBreak="0">
    <w:nsid w:val="FFFFFFFE"/>
    <w:multiLevelType w:val="singleLevel"/>
    <w:tmpl w:val="B27CEABC"/>
    <w:lvl w:ilvl="0">
      <w:numFmt w:val="bullet"/>
      <w:lvlText w:val="*"/>
      <w:lvlJc w:val="left"/>
    </w:lvl>
  </w:abstractNum>
  <w:abstractNum w:abstractNumId="2" w15:restartNumberingAfterBreak="0">
    <w:nsid w:val="017E6A98"/>
    <w:multiLevelType w:val="multilevel"/>
    <w:tmpl w:val="27DA2A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65A44"/>
    <w:multiLevelType w:val="hybridMultilevel"/>
    <w:tmpl w:val="47004394"/>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2E3E24"/>
    <w:multiLevelType w:val="multilevel"/>
    <w:tmpl w:val="3BE418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A150D"/>
    <w:multiLevelType w:val="multilevel"/>
    <w:tmpl w:val="7812BF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6F22325"/>
    <w:multiLevelType w:val="hybridMultilevel"/>
    <w:tmpl w:val="D3BEB470"/>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07BB45A2"/>
    <w:multiLevelType w:val="hybridMultilevel"/>
    <w:tmpl w:val="258238EC"/>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8" w15:restartNumberingAfterBreak="0">
    <w:nsid w:val="0A5F05E1"/>
    <w:multiLevelType w:val="hybridMultilevel"/>
    <w:tmpl w:val="7BCCE0AE"/>
    <w:lvl w:ilvl="0" w:tplc="8AEE628E">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0F3D5552"/>
    <w:multiLevelType w:val="multilevel"/>
    <w:tmpl w:val="C52231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DB129D"/>
    <w:multiLevelType w:val="multilevel"/>
    <w:tmpl w:val="946EE6F8"/>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2844E2"/>
    <w:multiLevelType w:val="multilevel"/>
    <w:tmpl w:val="AF141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8D5D47"/>
    <w:multiLevelType w:val="hybridMultilevel"/>
    <w:tmpl w:val="68F02DF8"/>
    <w:lvl w:ilvl="0" w:tplc="8AEE628E">
      <w:start w:val="1"/>
      <w:numFmt w:val="bullet"/>
      <w:lvlText w:val=""/>
      <w:lvlJc w:val="left"/>
      <w:pPr>
        <w:ind w:left="1004" w:hanging="360"/>
      </w:pPr>
      <w:rPr>
        <w:rFonts w:ascii="Symbol" w:hAnsi="Symbol" w:hint="default"/>
      </w:rPr>
    </w:lvl>
    <w:lvl w:ilvl="1" w:tplc="8AEE628E">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EEE4D24"/>
    <w:multiLevelType w:val="multilevel"/>
    <w:tmpl w:val="3762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E539F2"/>
    <w:multiLevelType w:val="hybridMultilevel"/>
    <w:tmpl w:val="826ABA2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21BC56BB"/>
    <w:multiLevelType w:val="hybridMultilevel"/>
    <w:tmpl w:val="36BACF7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2262461B"/>
    <w:multiLevelType w:val="hybridMultilevel"/>
    <w:tmpl w:val="9C8AE512"/>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7" w15:restartNumberingAfterBreak="0">
    <w:nsid w:val="2795392D"/>
    <w:multiLevelType w:val="hybridMultilevel"/>
    <w:tmpl w:val="892A9528"/>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8" w15:restartNumberingAfterBreak="0">
    <w:nsid w:val="28E177E8"/>
    <w:multiLevelType w:val="multilevel"/>
    <w:tmpl w:val="E5D24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F86551"/>
    <w:multiLevelType w:val="hybridMultilevel"/>
    <w:tmpl w:val="4BDC8FD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 w15:restartNumberingAfterBreak="0">
    <w:nsid w:val="2A5D7076"/>
    <w:multiLevelType w:val="hybridMultilevel"/>
    <w:tmpl w:val="1E144FC8"/>
    <w:lvl w:ilvl="0" w:tplc="04100001">
      <w:start w:val="1"/>
      <w:numFmt w:val="bullet"/>
      <w:lvlText w:val=""/>
      <w:lvlJc w:val="left"/>
      <w:pPr>
        <w:ind w:left="1004" w:hanging="360"/>
      </w:pPr>
      <w:rPr>
        <w:rFonts w:ascii="Symbol" w:hAnsi="Symbol" w:hint="default"/>
      </w:rPr>
    </w:lvl>
    <w:lvl w:ilvl="1" w:tplc="5E149EBC">
      <w:numFmt w:val="bullet"/>
      <w:lvlText w:val="-"/>
      <w:lvlJc w:val="left"/>
      <w:pPr>
        <w:ind w:left="1724" w:hanging="360"/>
      </w:pPr>
      <w:rPr>
        <w:rFonts w:ascii="Calibri" w:eastAsia="Calibri"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F865A50"/>
    <w:multiLevelType w:val="multilevel"/>
    <w:tmpl w:val="F7EE24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4FF54C5"/>
    <w:multiLevelType w:val="multilevel"/>
    <w:tmpl w:val="A81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442B95"/>
    <w:multiLevelType w:val="hybridMultilevel"/>
    <w:tmpl w:val="DD9095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39A93B06"/>
    <w:multiLevelType w:val="hybridMultilevel"/>
    <w:tmpl w:val="41666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A1B57D6"/>
    <w:multiLevelType w:val="hybridMultilevel"/>
    <w:tmpl w:val="FC7815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562F48"/>
    <w:multiLevelType w:val="multilevel"/>
    <w:tmpl w:val="4E5443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07770C"/>
    <w:multiLevelType w:val="hybridMultilevel"/>
    <w:tmpl w:val="95D69FE0"/>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8" w15:restartNumberingAfterBreak="0">
    <w:nsid w:val="3EAC1E64"/>
    <w:multiLevelType w:val="hybridMultilevel"/>
    <w:tmpl w:val="2AD0C0C8"/>
    <w:lvl w:ilvl="0" w:tplc="8AEE628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0250847"/>
    <w:multiLevelType w:val="hybridMultilevel"/>
    <w:tmpl w:val="565A5354"/>
    <w:lvl w:ilvl="0" w:tplc="8AEE628E">
      <w:start w:val="1"/>
      <w:numFmt w:val="bullet"/>
      <w:lvlText w:val=""/>
      <w:lvlJc w:val="left"/>
      <w:pPr>
        <w:ind w:left="850" w:hanging="360"/>
      </w:pPr>
      <w:rPr>
        <w:rFonts w:ascii="Symbol" w:hAnsi="Symbol" w:hint="default"/>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30" w15:restartNumberingAfterBreak="0">
    <w:nsid w:val="40A253EB"/>
    <w:multiLevelType w:val="multilevel"/>
    <w:tmpl w:val="4FD4E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FF2761"/>
    <w:multiLevelType w:val="hybridMultilevel"/>
    <w:tmpl w:val="FEE892EA"/>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72A4DEF"/>
    <w:multiLevelType w:val="multilevel"/>
    <w:tmpl w:val="2BC6D2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8A05C2"/>
    <w:multiLevelType w:val="hybridMultilevel"/>
    <w:tmpl w:val="786C3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014DF7"/>
    <w:multiLevelType w:val="hybridMultilevel"/>
    <w:tmpl w:val="68C0015C"/>
    <w:lvl w:ilvl="0" w:tplc="477E04AE">
      <w:start w:val="1"/>
      <w:numFmt w:val="bullet"/>
      <w:lvlText w:val=""/>
      <w:lvlJc w:val="left"/>
      <w:pPr>
        <w:ind w:left="1362" w:hanging="360"/>
      </w:pPr>
      <w:rPr>
        <w:rFonts w:ascii="Symbol" w:hAnsi="Symbol" w:hint="default"/>
      </w:rPr>
    </w:lvl>
    <w:lvl w:ilvl="1" w:tplc="04100003" w:tentative="1">
      <w:start w:val="1"/>
      <w:numFmt w:val="bullet"/>
      <w:lvlText w:val="o"/>
      <w:lvlJc w:val="left"/>
      <w:pPr>
        <w:ind w:left="2082" w:hanging="360"/>
      </w:pPr>
      <w:rPr>
        <w:rFonts w:ascii="Courier New" w:hAnsi="Courier New" w:cs="Courier New" w:hint="default"/>
      </w:rPr>
    </w:lvl>
    <w:lvl w:ilvl="2" w:tplc="04100005" w:tentative="1">
      <w:start w:val="1"/>
      <w:numFmt w:val="bullet"/>
      <w:lvlText w:val=""/>
      <w:lvlJc w:val="left"/>
      <w:pPr>
        <w:ind w:left="2802" w:hanging="360"/>
      </w:pPr>
      <w:rPr>
        <w:rFonts w:ascii="Wingdings" w:hAnsi="Wingdings" w:hint="default"/>
      </w:rPr>
    </w:lvl>
    <w:lvl w:ilvl="3" w:tplc="04100001" w:tentative="1">
      <w:start w:val="1"/>
      <w:numFmt w:val="bullet"/>
      <w:lvlText w:val=""/>
      <w:lvlJc w:val="left"/>
      <w:pPr>
        <w:ind w:left="3522" w:hanging="360"/>
      </w:pPr>
      <w:rPr>
        <w:rFonts w:ascii="Symbol" w:hAnsi="Symbol" w:hint="default"/>
      </w:rPr>
    </w:lvl>
    <w:lvl w:ilvl="4" w:tplc="04100003" w:tentative="1">
      <w:start w:val="1"/>
      <w:numFmt w:val="bullet"/>
      <w:lvlText w:val="o"/>
      <w:lvlJc w:val="left"/>
      <w:pPr>
        <w:ind w:left="4242" w:hanging="360"/>
      </w:pPr>
      <w:rPr>
        <w:rFonts w:ascii="Courier New" w:hAnsi="Courier New" w:cs="Courier New" w:hint="default"/>
      </w:rPr>
    </w:lvl>
    <w:lvl w:ilvl="5" w:tplc="04100005" w:tentative="1">
      <w:start w:val="1"/>
      <w:numFmt w:val="bullet"/>
      <w:lvlText w:val=""/>
      <w:lvlJc w:val="left"/>
      <w:pPr>
        <w:ind w:left="4962" w:hanging="360"/>
      </w:pPr>
      <w:rPr>
        <w:rFonts w:ascii="Wingdings" w:hAnsi="Wingdings" w:hint="default"/>
      </w:rPr>
    </w:lvl>
    <w:lvl w:ilvl="6" w:tplc="04100001" w:tentative="1">
      <w:start w:val="1"/>
      <w:numFmt w:val="bullet"/>
      <w:lvlText w:val=""/>
      <w:lvlJc w:val="left"/>
      <w:pPr>
        <w:ind w:left="5682" w:hanging="360"/>
      </w:pPr>
      <w:rPr>
        <w:rFonts w:ascii="Symbol" w:hAnsi="Symbol" w:hint="default"/>
      </w:rPr>
    </w:lvl>
    <w:lvl w:ilvl="7" w:tplc="04100003" w:tentative="1">
      <w:start w:val="1"/>
      <w:numFmt w:val="bullet"/>
      <w:lvlText w:val="o"/>
      <w:lvlJc w:val="left"/>
      <w:pPr>
        <w:ind w:left="6402" w:hanging="360"/>
      </w:pPr>
      <w:rPr>
        <w:rFonts w:ascii="Courier New" w:hAnsi="Courier New" w:cs="Courier New" w:hint="default"/>
      </w:rPr>
    </w:lvl>
    <w:lvl w:ilvl="8" w:tplc="04100005" w:tentative="1">
      <w:start w:val="1"/>
      <w:numFmt w:val="bullet"/>
      <w:lvlText w:val=""/>
      <w:lvlJc w:val="left"/>
      <w:pPr>
        <w:ind w:left="7122" w:hanging="360"/>
      </w:pPr>
      <w:rPr>
        <w:rFonts w:ascii="Wingdings" w:hAnsi="Wingdings" w:hint="default"/>
      </w:rPr>
    </w:lvl>
  </w:abstractNum>
  <w:abstractNum w:abstractNumId="36" w15:restartNumberingAfterBreak="0">
    <w:nsid w:val="50F63943"/>
    <w:multiLevelType w:val="multilevel"/>
    <w:tmpl w:val="0348641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7" w15:restartNumberingAfterBreak="0">
    <w:nsid w:val="520E3714"/>
    <w:multiLevelType w:val="hybridMultilevel"/>
    <w:tmpl w:val="7AC20244"/>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6652885"/>
    <w:multiLevelType w:val="hybridMultilevel"/>
    <w:tmpl w:val="514E6E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D7518F9"/>
    <w:multiLevelType w:val="hybridMultilevel"/>
    <w:tmpl w:val="7D8E5752"/>
    <w:lvl w:ilvl="0" w:tplc="8AEE628E">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4C410D"/>
    <w:multiLevelType w:val="multilevel"/>
    <w:tmpl w:val="92F2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F0A54EA"/>
    <w:multiLevelType w:val="hybridMultilevel"/>
    <w:tmpl w:val="DBD40568"/>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E57C8F"/>
    <w:multiLevelType w:val="hybridMultilevel"/>
    <w:tmpl w:val="941A23D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606C59"/>
    <w:multiLevelType w:val="hybridMultilevel"/>
    <w:tmpl w:val="C8505C2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15:restartNumberingAfterBreak="0">
    <w:nsid w:val="62CC04EF"/>
    <w:multiLevelType w:val="hybridMultilevel"/>
    <w:tmpl w:val="09E4ED46"/>
    <w:lvl w:ilvl="0" w:tplc="8AEE628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3477559"/>
    <w:multiLevelType w:val="hybridMultilevel"/>
    <w:tmpl w:val="D85E3840"/>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6" w15:restartNumberingAfterBreak="0">
    <w:nsid w:val="637D0C7B"/>
    <w:multiLevelType w:val="multilevel"/>
    <w:tmpl w:val="FC165D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641369A1"/>
    <w:multiLevelType w:val="hybridMultilevel"/>
    <w:tmpl w:val="084A44BC"/>
    <w:lvl w:ilvl="0" w:tplc="8AEE628E">
      <w:start w:val="1"/>
      <w:numFmt w:val="bullet"/>
      <w:lvlText w:val=""/>
      <w:lvlJc w:val="left"/>
      <w:pPr>
        <w:ind w:left="720" w:hanging="360"/>
      </w:pPr>
      <w:rPr>
        <w:rFonts w:ascii="Symbol" w:hAnsi="Symbol" w:hint="default"/>
      </w:rPr>
    </w:lvl>
    <w:lvl w:ilvl="1" w:tplc="8AEE628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5B82118"/>
    <w:multiLevelType w:val="hybridMultilevel"/>
    <w:tmpl w:val="96A245D0"/>
    <w:lvl w:ilvl="0" w:tplc="8AEE628E">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9" w15:restartNumberingAfterBreak="0">
    <w:nsid w:val="669943D4"/>
    <w:multiLevelType w:val="hybridMultilevel"/>
    <w:tmpl w:val="B6EC050A"/>
    <w:lvl w:ilvl="0" w:tplc="04100019">
      <w:start w:val="1"/>
      <w:numFmt w:val="lowerLetter"/>
      <w:lvlText w:val="%1."/>
      <w:lvlJc w:val="left"/>
      <w:pPr>
        <w:ind w:left="1571" w:hanging="360"/>
      </w:pPr>
    </w:lvl>
    <w:lvl w:ilvl="1" w:tplc="04100019">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50" w15:restartNumberingAfterBreak="0">
    <w:nsid w:val="69413463"/>
    <w:multiLevelType w:val="hybridMultilevel"/>
    <w:tmpl w:val="F49CA89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1" w15:restartNumberingAfterBreak="0">
    <w:nsid w:val="6AA80D3E"/>
    <w:multiLevelType w:val="multilevel"/>
    <w:tmpl w:val="F2A8A0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F310A41"/>
    <w:multiLevelType w:val="hybridMultilevel"/>
    <w:tmpl w:val="27E6F150"/>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0554670"/>
    <w:multiLevelType w:val="hybridMultilevel"/>
    <w:tmpl w:val="0E2ABAC0"/>
    <w:lvl w:ilvl="0" w:tplc="8AEE628E">
      <w:start w:val="1"/>
      <w:numFmt w:val="bullet"/>
      <w:lvlText w:val=""/>
      <w:lvlJc w:val="left"/>
      <w:pPr>
        <w:ind w:left="2291" w:hanging="360"/>
      </w:pPr>
      <w:rPr>
        <w:rFonts w:ascii="Symbol" w:hAnsi="Symbol" w:hint="default"/>
      </w:rPr>
    </w:lvl>
    <w:lvl w:ilvl="1" w:tplc="04100003">
      <w:start w:val="1"/>
      <w:numFmt w:val="bullet"/>
      <w:lvlText w:val="o"/>
      <w:lvlJc w:val="left"/>
      <w:pPr>
        <w:ind w:left="3011" w:hanging="360"/>
      </w:pPr>
      <w:rPr>
        <w:rFonts w:ascii="Courier New" w:hAnsi="Courier New" w:cs="Courier New" w:hint="default"/>
      </w:rPr>
    </w:lvl>
    <w:lvl w:ilvl="2" w:tplc="04100005" w:tentative="1">
      <w:start w:val="1"/>
      <w:numFmt w:val="bullet"/>
      <w:lvlText w:val=""/>
      <w:lvlJc w:val="left"/>
      <w:pPr>
        <w:ind w:left="3731" w:hanging="360"/>
      </w:pPr>
      <w:rPr>
        <w:rFonts w:ascii="Wingdings" w:hAnsi="Wingdings" w:hint="default"/>
      </w:rPr>
    </w:lvl>
    <w:lvl w:ilvl="3" w:tplc="04100001" w:tentative="1">
      <w:start w:val="1"/>
      <w:numFmt w:val="bullet"/>
      <w:lvlText w:val=""/>
      <w:lvlJc w:val="left"/>
      <w:pPr>
        <w:ind w:left="4451" w:hanging="360"/>
      </w:pPr>
      <w:rPr>
        <w:rFonts w:ascii="Symbol" w:hAnsi="Symbol" w:hint="default"/>
      </w:rPr>
    </w:lvl>
    <w:lvl w:ilvl="4" w:tplc="04100003" w:tentative="1">
      <w:start w:val="1"/>
      <w:numFmt w:val="bullet"/>
      <w:lvlText w:val="o"/>
      <w:lvlJc w:val="left"/>
      <w:pPr>
        <w:ind w:left="5171" w:hanging="360"/>
      </w:pPr>
      <w:rPr>
        <w:rFonts w:ascii="Courier New" w:hAnsi="Courier New" w:cs="Courier New" w:hint="default"/>
      </w:rPr>
    </w:lvl>
    <w:lvl w:ilvl="5" w:tplc="04100005" w:tentative="1">
      <w:start w:val="1"/>
      <w:numFmt w:val="bullet"/>
      <w:lvlText w:val=""/>
      <w:lvlJc w:val="left"/>
      <w:pPr>
        <w:ind w:left="5891" w:hanging="360"/>
      </w:pPr>
      <w:rPr>
        <w:rFonts w:ascii="Wingdings" w:hAnsi="Wingdings" w:hint="default"/>
      </w:rPr>
    </w:lvl>
    <w:lvl w:ilvl="6" w:tplc="04100001" w:tentative="1">
      <w:start w:val="1"/>
      <w:numFmt w:val="bullet"/>
      <w:lvlText w:val=""/>
      <w:lvlJc w:val="left"/>
      <w:pPr>
        <w:ind w:left="6611" w:hanging="360"/>
      </w:pPr>
      <w:rPr>
        <w:rFonts w:ascii="Symbol" w:hAnsi="Symbol" w:hint="default"/>
      </w:rPr>
    </w:lvl>
    <w:lvl w:ilvl="7" w:tplc="04100003" w:tentative="1">
      <w:start w:val="1"/>
      <w:numFmt w:val="bullet"/>
      <w:lvlText w:val="o"/>
      <w:lvlJc w:val="left"/>
      <w:pPr>
        <w:ind w:left="7331" w:hanging="360"/>
      </w:pPr>
      <w:rPr>
        <w:rFonts w:ascii="Courier New" w:hAnsi="Courier New" w:cs="Courier New" w:hint="default"/>
      </w:rPr>
    </w:lvl>
    <w:lvl w:ilvl="8" w:tplc="04100005" w:tentative="1">
      <w:start w:val="1"/>
      <w:numFmt w:val="bullet"/>
      <w:lvlText w:val=""/>
      <w:lvlJc w:val="left"/>
      <w:pPr>
        <w:ind w:left="8051" w:hanging="360"/>
      </w:pPr>
      <w:rPr>
        <w:rFonts w:ascii="Wingdings" w:hAnsi="Wingdings" w:hint="default"/>
      </w:rPr>
    </w:lvl>
  </w:abstractNum>
  <w:abstractNum w:abstractNumId="54" w15:restartNumberingAfterBreak="0">
    <w:nsid w:val="71675750"/>
    <w:multiLevelType w:val="hybridMultilevel"/>
    <w:tmpl w:val="E5BE32C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3067F06"/>
    <w:multiLevelType w:val="multilevel"/>
    <w:tmpl w:val="E09685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52E3132"/>
    <w:multiLevelType w:val="hybridMultilevel"/>
    <w:tmpl w:val="0EC4B54A"/>
    <w:lvl w:ilvl="0" w:tplc="0410000B">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FB64B54"/>
    <w:multiLevelType w:val="multilevel"/>
    <w:tmpl w:val="21B8E8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0333120">
    <w:abstractNumId w:val="4"/>
  </w:num>
  <w:num w:numId="2" w16cid:durableId="2004963015">
    <w:abstractNumId w:val="57"/>
  </w:num>
  <w:num w:numId="3" w16cid:durableId="150602238">
    <w:abstractNumId w:val="26"/>
  </w:num>
  <w:num w:numId="4" w16cid:durableId="1967538155">
    <w:abstractNumId w:val="33"/>
  </w:num>
  <w:num w:numId="5" w16cid:durableId="1594318263">
    <w:abstractNumId w:val="9"/>
  </w:num>
  <w:num w:numId="6" w16cid:durableId="1283538297">
    <w:abstractNumId w:val="2"/>
  </w:num>
  <w:num w:numId="7" w16cid:durableId="1457023365">
    <w:abstractNumId w:val="55"/>
  </w:num>
  <w:num w:numId="8" w16cid:durableId="1087116780">
    <w:abstractNumId w:val="34"/>
  </w:num>
  <w:num w:numId="9" w16cid:durableId="99030168">
    <w:abstractNumId w:val="44"/>
  </w:num>
  <w:num w:numId="10" w16cid:durableId="2084987962">
    <w:abstractNumId w:val="42"/>
  </w:num>
  <w:num w:numId="11" w16cid:durableId="1477260449">
    <w:abstractNumId w:val="54"/>
  </w:num>
  <w:num w:numId="12" w16cid:durableId="1063673441">
    <w:abstractNumId w:val="39"/>
  </w:num>
  <w:num w:numId="13" w16cid:durableId="802045263">
    <w:abstractNumId w:val="3"/>
  </w:num>
  <w:num w:numId="14" w16cid:durableId="1913739286">
    <w:abstractNumId w:val="24"/>
  </w:num>
  <w:num w:numId="15" w16cid:durableId="1634365947">
    <w:abstractNumId w:val="0"/>
  </w:num>
  <w:num w:numId="16" w16cid:durableId="538131674">
    <w:abstractNumId w:val="20"/>
  </w:num>
  <w:num w:numId="17" w16cid:durableId="616714793">
    <w:abstractNumId w:val="31"/>
  </w:num>
  <w:num w:numId="18" w16cid:durableId="244264877">
    <w:abstractNumId w:val="8"/>
  </w:num>
  <w:num w:numId="19" w16cid:durableId="1681539614">
    <w:abstractNumId w:val="41"/>
  </w:num>
  <w:num w:numId="20" w16cid:durableId="1672103406">
    <w:abstractNumId w:val="43"/>
  </w:num>
  <w:num w:numId="21" w16cid:durableId="1717240986">
    <w:abstractNumId w:val="29"/>
  </w:num>
  <w:num w:numId="22" w16cid:durableId="1816726761">
    <w:abstractNumId w:val="23"/>
  </w:num>
  <w:num w:numId="23" w16cid:durableId="720128719">
    <w:abstractNumId w:val="52"/>
  </w:num>
  <w:num w:numId="24" w16cid:durableId="614021009">
    <w:abstractNumId w:val="16"/>
  </w:num>
  <w:num w:numId="25" w16cid:durableId="349333937">
    <w:abstractNumId w:val="53"/>
  </w:num>
  <w:num w:numId="26" w16cid:durableId="2081442008">
    <w:abstractNumId w:val="14"/>
  </w:num>
  <w:num w:numId="27" w16cid:durableId="926308501">
    <w:abstractNumId w:val="48"/>
  </w:num>
  <w:num w:numId="28" w16cid:durableId="167867631">
    <w:abstractNumId w:val="18"/>
  </w:num>
  <w:num w:numId="29" w16cid:durableId="1131050248">
    <w:abstractNumId w:val="32"/>
  </w:num>
  <w:num w:numId="30" w16cid:durableId="2057269629">
    <w:abstractNumId w:val="45"/>
  </w:num>
  <w:num w:numId="31" w16cid:durableId="870920186">
    <w:abstractNumId w:val="37"/>
  </w:num>
  <w:num w:numId="32" w16cid:durableId="1863008990">
    <w:abstractNumId w:val="19"/>
  </w:num>
  <w:num w:numId="33" w16cid:durableId="1333486423">
    <w:abstractNumId w:val="7"/>
  </w:num>
  <w:num w:numId="34" w16cid:durableId="2104910466">
    <w:abstractNumId w:val="15"/>
  </w:num>
  <w:num w:numId="35" w16cid:durableId="593975208">
    <w:abstractNumId w:val="35"/>
  </w:num>
  <w:num w:numId="36" w16cid:durableId="1299383874">
    <w:abstractNumId w:val="56"/>
  </w:num>
  <w:num w:numId="37" w16cid:durableId="1807240330">
    <w:abstractNumId w:val="28"/>
  </w:num>
  <w:num w:numId="38" w16cid:durableId="1817064367">
    <w:abstractNumId w:val="47"/>
  </w:num>
  <w:num w:numId="39" w16cid:durableId="127600237">
    <w:abstractNumId w:val="6"/>
  </w:num>
  <w:num w:numId="40" w16cid:durableId="1941521489">
    <w:abstractNumId w:val="12"/>
  </w:num>
  <w:num w:numId="41" w16cid:durableId="2011063139">
    <w:abstractNumId w:val="11"/>
  </w:num>
  <w:num w:numId="42" w16cid:durableId="371997155">
    <w:abstractNumId w:val="1"/>
    <w:lvlOverride w:ilvl="0">
      <w:lvl w:ilvl="0">
        <w:start w:val="1"/>
        <w:numFmt w:val="bullet"/>
        <w:lvlText w:val=""/>
        <w:legacy w:legacy="1" w:legacySpace="0" w:legacyIndent="283"/>
        <w:lvlJc w:val="left"/>
        <w:pPr>
          <w:ind w:left="283" w:hanging="283"/>
        </w:pPr>
        <w:rPr>
          <w:rFonts w:ascii="Monotype Sorts" w:hAnsi="Monotype Sorts" w:hint="default"/>
          <w:sz w:val="22"/>
        </w:rPr>
      </w:lvl>
    </w:lvlOverride>
  </w:num>
  <w:num w:numId="43" w16cid:durableId="666595056">
    <w:abstractNumId w:val="25"/>
  </w:num>
  <w:num w:numId="44" w16cid:durableId="313990756">
    <w:abstractNumId w:val="22"/>
  </w:num>
  <w:num w:numId="45" w16cid:durableId="1614748214">
    <w:abstractNumId w:val="13"/>
  </w:num>
  <w:num w:numId="46" w16cid:durableId="976912227">
    <w:abstractNumId w:val="30"/>
  </w:num>
  <w:num w:numId="47" w16cid:durableId="2078672046">
    <w:abstractNumId w:val="17"/>
  </w:num>
  <w:num w:numId="48" w16cid:durableId="1752699019">
    <w:abstractNumId w:val="51"/>
  </w:num>
  <w:num w:numId="49" w16cid:durableId="214971239">
    <w:abstractNumId w:val="40"/>
  </w:num>
  <w:num w:numId="50" w16cid:durableId="1991443077">
    <w:abstractNumId w:val="50"/>
  </w:num>
  <w:num w:numId="51" w16cid:durableId="1818759420">
    <w:abstractNumId w:val="27"/>
  </w:num>
  <w:num w:numId="52" w16cid:durableId="2094277409">
    <w:abstractNumId w:val="49"/>
  </w:num>
  <w:num w:numId="53" w16cid:durableId="2133983945">
    <w:abstractNumId w:val="36"/>
  </w:num>
  <w:num w:numId="54" w16cid:durableId="859273051">
    <w:abstractNumId w:val="5"/>
  </w:num>
  <w:num w:numId="55" w16cid:durableId="105541957">
    <w:abstractNumId w:val="46"/>
  </w:num>
  <w:num w:numId="56" w16cid:durableId="1312058185">
    <w:abstractNumId w:val="10"/>
  </w:num>
  <w:num w:numId="57" w16cid:durableId="747993892">
    <w:abstractNumId w:val="21"/>
  </w:num>
  <w:num w:numId="58" w16cid:durableId="755056829">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09"/>
    <w:rsid w:val="00003C41"/>
    <w:rsid w:val="000169BF"/>
    <w:rsid w:val="0002098C"/>
    <w:rsid w:val="000330E2"/>
    <w:rsid w:val="000340FC"/>
    <w:rsid w:val="00053040"/>
    <w:rsid w:val="00053944"/>
    <w:rsid w:val="0006451E"/>
    <w:rsid w:val="0006454E"/>
    <w:rsid w:val="00071DF4"/>
    <w:rsid w:val="00093B8E"/>
    <w:rsid w:val="000A2D18"/>
    <w:rsid w:val="000B2EBA"/>
    <w:rsid w:val="000B5EA8"/>
    <w:rsid w:val="000C665D"/>
    <w:rsid w:val="000C7084"/>
    <w:rsid w:val="000D54F5"/>
    <w:rsid w:val="000E35B1"/>
    <w:rsid w:val="000F0D42"/>
    <w:rsid w:val="000F5A52"/>
    <w:rsid w:val="001040B2"/>
    <w:rsid w:val="001615E5"/>
    <w:rsid w:val="00185A66"/>
    <w:rsid w:val="001A568D"/>
    <w:rsid w:val="001D0BFE"/>
    <w:rsid w:val="001D0C5C"/>
    <w:rsid w:val="001E3150"/>
    <w:rsid w:val="001E7098"/>
    <w:rsid w:val="0020261C"/>
    <w:rsid w:val="00212AD3"/>
    <w:rsid w:val="00227DF0"/>
    <w:rsid w:val="002401DD"/>
    <w:rsid w:val="0024782B"/>
    <w:rsid w:val="00252DDE"/>
    <w:rsid w:val="002727B7"/>
    <w:rsid w:val="00273EDC"/>
    <w:rsid w:val="00274ECC"/>
    <w:rsid w:val="00285EAA"/>
    <w:rsid w:val="002873EE"/>
    <w:rsid w:val="0029672B"/>
    <w:rsid w:val="002D197A"/>
    <w:rsid w:val="002D358F"/>
    <w:rsid w:val="002D7E7C"/>
    <w:rsid w:val="002E7720"/>
    <w:rsid w:val="002F4B15"/>
    <w:rsid w:val="00300711"/>
    <w:rsid w:val="003010C9"/>
    <w:rsid w:val="003150E3"/>
    <w:rsid w:val="0032403E"/>
    <w:rsid w:val="003262E9"/>
    <w:rsid w:val="0032638C"/>
    <w:rsid w:val="0034787D"/>
    <w:rsid w:val="00350602"/>
    <w:rsid w:val="00354D0A"/>
    <w:rsid w:val="00366A28"/>
    <w:rsid w:val="00380350"/>
    <w:rsid w:val="00380AE8"/>
    <w:rsid w:val="003B6AF0"/>
    <w:rsid w:val="003C3C40"/>
    <w:rsid w:val="003C4A79"/>
    <w:rsid w:val="003E45A3"/>
    <w:rsid w:val="003E652B"/>
    <w:rsid w:val="003F4AF9"/>
    <w:rsid w:val="00401BA9"/>
    <w:rsid w:val="0041030D"/>
    <w:rsid w:val="00412725"/>
    <w:rsid w:val="004207AC"/>
    <w:rsid w:val="004309AB"/>
    <w:rsid w:val="004337FE"/>
    <w:rsid w:val="00443F8E"/>
    <w:rsid w:val="00444E42"/>
    <w:rsid w:val="00460B74"/>
    <w:rsid w:val="004731D8"/>
    <w:rsid w:val="0047347C"/>
    <w:rsid w:val="004759FF"/>
    <w:rsid w:val="00482815"/>
    <w:rsid w:val="00485874"/>
    <w:rsid w:val="004B3BF3"/>
    <w:rsid w:val="004B4C82"/>
    <w:rsid w:val="004C08A6"/>
    <w:rsid w:val="004D34A8"/>
    <w:rsid w:val="004E0AA6"/>
    <w:rsid w:val="004F08F4"/>
    <w:rsid w:val="004F0DF5"/>
    <w:rsid w:val="004F7C43"/>
    <w:rsid w:val="0052182E"/>
    <w:rsid w:val="005230E9"/>
    <w:rsid w:val="0056553D"/>
    <w:rsid w:val="005673AB"/>
    <w:rsid w:val="005908C2"/>
    <w:rsid w:val="005955D3"/>
    <w:rsid w:val="0059771E"/>
    <w:rsid w:val="005A0B57"/>
    <w:rsid w:val="005B1D37"/>
    <w:rsid w:val="005C1238"/>
    <w:rsid w:val="005E0812"/>
    <w:rsid w:val="005E360C"/>
    <w:rsid w:val="005E6F8C"/>
    <w:rsid w:val="005F0147"/>
    <w:rsid w:val="00602959"/>
    <w:rsid w:val="006546E8"/>
    <w:rsid w:val="00655BCA"/>
    <w:rsid w:val="0066162C"/>
    <w:rsid w:val="00663649"/>
    <w:rsid w:val="0068297C"/>
    <w:rsid w:val="00687530"/>
    <w:rsid w:val="006B72FC"/>
    <w:rsid w:val="006C07CD"/>
    <w:rsid w:val="006C4C5D"/>
    <w:rsid w:val="006C7BD0"/>
    <w:rsid w:val="006D5C3C"/>
    <w:rsid w:val="006D736D"/>
    <w:rsid w:val="006E138C"/>
    <w:rsid w:val="006F6C34"/>
    <w:rsid w:val="00710DAD"/>
    <w:rsid w:val="00711129"/>
    <w:rsid w:val="007323FB"/>
    <w:rsid w:val="007327FC"/>
    <w:rsid w:val="00740A0F"/>
    <w:rsid w:val="007439F3"/>
    <w:rsid w:val="0074404D"/>
    <w:rsid w:val="007576DB"/>
    <w:rsid w:val="0077316C"/>
    <w:rsid w:val="0077515C"/>
    <w:rsid w:val="00790EEB"/>
    <w:rsid w:val="00795552"/>
    <w:rsid w:val="007B0E16"/>
    <w:rsid w:val="007C37AA"/>
    <w:rsid w:val="007D4C6B"/>
    <w:rsid w:val="007E6153"/>
    <w:rsid w:val="00810BAF"/>
    <w:rsid w:val="00811013"/>
    <w:rsid w:val="00817CF2"/>
    <w:rsid w:val="00826BE2"/>
    <w:rsid w:val="0086428F"/>
    <w:rsid w:val="00875F4D"/>
    <w:rsid w:val="008811DD"/>
    <w:rsid w:val="0088354E"/>
    <w:rsid w:val="0089004F"/>
    <w:rsid w:val="00891281"/>
    <w:rsid w:val="008A27CF"/>
    <w:rsid w:val="008B5332"/>
    <w:rsid w:val="008B60FD"/>
    <w:rsid w:val="008D5BE2"/>
    <w:rsid w:val="008D5EA3"/>
    <w:rsid w:val="008E3DD3"/>
    <w:rsid w:val="008F155A"/>
    <w:rsid w:val="0090550E"/>
    <w:rsid w:val="0090738F"/>
    <w:rsid w:val="00911B55"/>
    <w:rsid w:val="00916AE4"/>
    <w:rsid w:val="00921B3A"/>
    <w:rsid w:val="009320DD"/>
    <w:rsid w:val="0093223F"/>
    <w:rsid w:val="0096207F"/>
    <w:rsid w:val="00971CD6"/>
    <w:rsid w:val="009824F0"/>
    <w:rsid w:val="009A5A5A"/>
    <w:rsid w:val="009B7797"/>
    <w:rsid w:val="009D333A"/>
    <w:rsid w:val="009D6A7F"/>
    <w:rsid w:val="009D6E91"/>
    <w:rsid w:val="009D708E"/>
    <w:rsid w:val="009D7743"/>
    <w:rsid w:val="009E412A"/>
    <w:rsid w:val="009F4510"/>
    <w:rsid w:val="00A10DBF"/>
    <w:rsid w:val="00A15DE4"/>
    <w:rsid w:val="00A25B54"/>
    <w:rsid w:val="00A27DE7"/>
    <w:rsid w:val="00A311B5"/>
    <w:rsid w:val="00A52507"/>
    <w:rsid w:val="00A56912"/>
    <w:rsid w:val="00A714E3"/>
    <w:rsid w:val="00AB0540"/>
    <w:rsid w:val="00AD4B53"/>
    <w:rsid w:val="00B0169E"/>
    <w:rsid w:val="00B26D8C"/>
    <w:rsid w:val="00B52DD9"/>
    <w:rsid w:val="00B570C0"/>
    <w:rsid w:val="00B63DD5"/>
    <w:rsid w:val="00B81351"/>
    <w:rsid w:val="00BA5362"/>
    <w:rsid w:val="00BA727B"/>
    <w:rsid w:val="00BC75A0"/>
    <w:rsid w:val="00BD2AA1"/>
    <w:rsid w:val="00BD650C"/>
    <w:rsid w:val="00BD77BF"/>
    <w:rsid w:val="00BE1848"/>
    <w:rsid w:val="00BF6911"/>
    <w:rsid w:val="00C01A2B"/>
    <w:rsid w:val="00C210A2"/>
    <w:rsid w:val="00C30613"/>
    <w:rsid w:val="00C343F4"/>
    <w:rsid w:val="00C55BC1"/>
    <w:rsid w:val="00C77B80"/>
    <w:rsid w:val="00C94F06"/>
    <w:rsid w:val="00C95E92"/>
    <w:rsid w:val="00CA361B"/>
    <w:rsid w:val="00CB056B"/>
    <w:rsid w:val="00CD06F4"/>
    <w:rsid w:val="00CD1D2F"/>
    <w:rsid w:val="00CE432E"/>
    <w:rsid w:val="00D0535B"/>
    <w:rsid w:val="00D2014A"/>
    <w:rsid w:val="00D36ABB"/>
    <w:rsid w:val="00D51FA3"/>
    <w:rsid w:val="00D67643"/>
    <w:rsid w:val="00D70181"/>
    <w:rsid w:val="00D80997"/>
    <w:rsid w:val="00D811E8"/>
    <w:rsid w:val="00D81B21"/>
    <w:rsid w:val="00D958FB"/>
    <w:rsid w:val="00DE498A"/>
    <w:rsid w:val="00DF323A"/>
    <w:rsid w:val="00DF42A1"/>
    <w:rsid w:val="00DF5539"/>
    <w:rsid w:val="00E17CDA"/>
    <w:rsid w:val="00E35CBE"/>
    <w:rsid w:val="00E647F3"/>
    <w:rsid w:val="00E673F5"/>
    <w:rsid w:val="00E96009"/>
    <w:rsid w:val="00E9738A"/>
    <w:rsid w:val="00EB2945"/>
    <w:rsid w:val="00EB3C87"/>
    <w:rsid w:val="00EC4AD8"/>
    <w:rsid w:val="00ED1B1B"/>
    <w:rsid w:val="00EE1AD6"/>
    <w:rsid w:val="00EF30E3"/>
    <w:rsid w:val="00F05FF2"/>
    <w:rsid w:val="00F132AA"/>
    <w:rsid w:val="00F26C5F"/>
    <w:rsid w:val="00F428F3"/>
    <w:rsid w:val="00F70D04"/>
    <w:rsid w:val="00F901CB"/>
    <w:rsid w:val="00F911F2"/>
    <w:rsid w:val="00FA18BD"/>
    <w:rsid w:val="00FB551E"/>
    <w:rsid w:val="00FE78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52B9"/>
  <w15:docId w15:val="{54D9CFED-6A73-44A9-9245-B95EE302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08A6"/>
    <w:pPr>
      <w:spacing w:after="0" w:line="240" w:lineRule="auto"/>
    </w:pPr>
    <w:rPr>
      <w:rFonts w:ascii="Times New Roman" w:eastAsia="Times New Roman" w:hAnsi="Times New Roman" w:cs="Times New Roman"/>
      <w:sz w:val="24"/>
      <w:szCs w:val="24"/>
    </w:rPr>
  </w:style>
  <w:style w:type="paragraph" w:styleId="Titolo1">
    <w:name w:val="heading 1"/>
    <w:basedOn w:val="Normale"/>
    <w:link w:val="Titolo1Carattere"/>
    <w:uiPriority w:val="1"/>
    <w:qFormat/>
    <w:rsid w:val="00F428F3"/>
    <w:pPr>
      <w:widowControl w:val="0"/>
      <w:autoSpaceDE w:val="0"/>
      <w:autoSpaceDN w:val="0"/>
      <w:spacing w:before="50"/>
      <w:ind w:left="923" w:right="1062"/>
      <w:jc w:val="center"/>
      <w:outlineLvl w:val="0"/>
    </w:pPr>
    <w:rPr>
      <w:rFonts w:ascii="Calibri" w:eastAsia="Calibri" w:hAnsi="Calibri" w:cs="Calibri"/>
      <w:b/>
      <w:bCs/>
      <w:sz w:val="27"/>
      <w:szCs w:val="27"/>
      <w:lang w:val="en-US" w:eastAsia="en-US"/>
    </w:rPr>
  </w:style>
  <w:style w:type="paragraph" w:styleId="Titolo3">
    <w:name w:val="heading 3"/>
    <w:basedOn w:val="Normale"/>
    <w:link w:val="Titolo3Carattere"/>
    <w:uiPriority w:val="1"/>
    <w:qFormat/>
    <w:rsid w:val="00F428F3"/>
    <w:pPr>
      <w:widowControl w:val="0"/>
      <w:autoSpaceDE w:val="0"/>
      <w:autoSpaceDN w:val="0"/>
      <w:ind w:left="895"/>
      <w:outlineLvl w:val="2"/>
    </w:pPr>
    <w:rPr>
      <w:rFonts w:ascii="Calibri" w:eastAsia="Calibri" w:hAnsi="Calibri" w:cs="Calibri"/>
      <w:b/>
      <w:bCs/>
      <w:sz w:val="22"/>
      <w:szCs w:val="22"/>
      <w:lang w:val="en-US" w:eastAsia="en-US"/>
    </w:rPr>
  </w:style>
  <w:style w:type="paragraph" w:styleId="Titolo5">
    <w:name w:val="heading 5"/>
    <w:basedOn w:val="Normale"/>
    <w:next w:val="Normale"/>
    <w:link w:val="Titolo5Carattere"/>
    <w:uiPriority w:val="9"/>
    <w:semiHidden/>
    <w:unhideWhenUsed/>
    <w:qFormat/>
    <w:rsid w:val="004F0DF5"/>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Titolo6">
    <w:name w:val="heading 6"/>
    <w:basedOn w:val="Normale"/>
    <w:next w:val="Normale"/>
    <w:link w:val="Titolo6Carattere"/>
    <w:uiPriority w:val="9"/>
    <w:semiHidden/>
    <w:unhideWhenUsed/>
    <w:qFormat/>
    <w:rsid w:val="004F0DF5"/>
    <w:pPr>
      <w:keepNext/>
      <w:keepLines/>
      <w:spacing w:before="40" w:line="259" w:lineRule="auto"/>
      <w:outlineLvl w:val="5"/>
    </w:pPr>
    <w:rPr>
      <w:rFonts w:asciiTheme="majorHAnsi" w:eastAsiaTheme="majorEastAsia" w:hAnsiTheme="majorHAnsi" w:cstheme="majorBidi"/>
      <w:color w:val="1F4D78" w:themeColor="accent1" w:themeShade="7F"/>
      <w:sz w:val="22"/>
      <w:szCs w:val="22"/>
    </w:rPr>
  </w:style>
  <w:style w:type="paragraph" w:styleId="Titolo7">
    <w:name w:val="heading 7"/>
    <w:basedOn w:val="Normale"/>
    <w:next w:val="Normale"/>
    <w:link w:val="Titolo7Carattere"/>
    <w:uiPriority w:val="9"/>
    <w:semiHidden/>
    <w:unhideWhenUsed/>
    <w:qFormat/>
    <w:rsid w:val="004F0DF5"/>
    <w:pPr>
      <w:keepNext/>
      <w:keepLines/>
      <w:spacing w:before="40" w:line="259" w:lineRule="auto"/>
      <w:outlineLvl w:val="6"/>
    </w:pPr>
    <w:rPr>
      <w:rFonts w:asciiTheme="majorHAnsi" w:eastAsiaTheme="majorEastAsia" w:hAnsiTheme="majorHAnsi" w:cstheme="majorBidi"/>
      <w:i/>
      <w:iCs/>
      <w:color w:val="1F4D78"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qFormat/>
    <w:rsid w:val="00A56912"/>
    <w:pPr>
      <w:autoSpaceDE w:val="0"/>
      <w:autoSpaceDN w:val="0"/>
      <w:adjustRightInd w:val="0"/>
      <w:spacing w:after="0" w:line="240" w:lineRule="auto"/>
    </w:pPr>
    <w:rPr>
      <w:rFonts w:ascii="Calibri" w:hAnsi="Calibri" w:cs="Calibri"/>
      <w:color w:val="000000"/>
      <w:sz w:val="24"/>
      <w:szCs w:val="24"/>
    </w:rPr>
  </w:style>
  <w:style w:type="table" w:customStyle="1" w:styleId="TableNormal">
    <w:name w:val="Table Normal"/>
    <w:uiPriority w:val="2"/>
    <w:semiHidden/>
    <w:unhideWhenUsed/>
    <w:qFormat/>
    <w:rsid w:val="00BD2AA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D2AA1"/>
    <w:pPr>
      <w:widowControl w:val="0"/>
      <w:autoSpaceDE w:val="0"/>
      <w:autoSpaceDN w:val="0"/>
    </w:pPr>
    <w:rPr>
      <w:rFonts w:ascii="Calibri" w:eastAsia="Calibri" w:hAnsi="Calibri" w:cs="Calibri"/>
      <w:sz w:val="22"/>
      <w:szCs w:val="22"/>
      <w:lang w:val="en-US" w:eastAsia="en-US"/>
    </w:rPr>
  </w:style>
  <w:style w:type="paragraph" w:styleId="Corpotesto">
    <w:name w:val="Body Text"/>
    <w:basedOn w:val="Normale"/>
    <w:link w:val="CorpotestoCarattere"/>
    <w:uiPriority w:val="1"/>
    <w:qFormat/>
    <w:rsid w:val="00BD2AA1"/>
    <w:pPr>
      <w:widowControl w:val="0"/>
      <w:autoSpaceDE w:val="0"/>
      <w:autoSpaceDN w:val="0"/>
    </w:pPr>
    <w:rPr>
      <w:rFonts w:ascii="Calibri" w:eastAsia="Calibri" w:hAnsi="Calibri" w:cs="Calibri"/>
      <w:sz w:val="22"/>
      <w:szCs w:val="22"/>
      <w:lang w:val="en-US" w:eastAsia="en-US"/>
    </w:rPr>
  </w:style>
  <w:style w:type="character" w:customStyle="1" w:styleId="CorpotestoCarattere">
    <w:name w:val="Corpo testo Carattere"/>
    <w:basedOn w:val="Carpredefinitoparagrafo"/>
    <w:link w:val="Corpotesto"/>
    <w:uiPriority w:val="1"/>
    <w:rsid w:val="00BD2AA1"/>
    <w:rPr>
      <w:rFonts w:ascii="Calibri" w:eastAsia="Calibri" w:hAnsi="Calibri" w:cs="Calibri"/>
      <w:lang w:val="en-US" w:eastAsia="en-US"/>
    </w:rPr>
  </w:style>
  <w:style w:type="character" w:customStyle="1" w:styleId="Titolo1Carattere">
    <w:name w:val="Titolo 1 Carattere"/>
    <w:basedOn w:val="Carpredefinitoparagrafo"/>
    <w:link w:val="Titolo1"/>
    <w:uiPriority w:val="1"/>
    <w:rsid w:val="00F428F3"/>
    <w:rPr>
      <w:rFonts w:ascii="Calibri" w:eastAsia="Calibri" w:hAnsi="Calibri" w:cs="Calibri"/>
      <w:b/>
      <w:bCs/>
      <w:sz w:val="27"/>
      <w:szCs w:val="27"/>
      <w:lang w:val="en-US" w:eastAsia="en-US"/>
    </w:rPr>
  </w:style>
  <w:style w:type="character" w:customStyle="1" w:styleId="Titolo3Carattere">
    <w:name w:val="Titolo 3 Carattere"/>
    <w:basedOn w:val="Carpredefinitoparagrafo"/>
    <w:link w:val="Titolo3"/>
    <w:uiPriority w:val="1"/>
    <w:rsid w:val="00F428F3"/>
    <w:rPr>
      <w:rFonts w:ascii="Calibri" w:eastAsia="Calibri" w:hAnsi="Calibri" w:cs="Calibri"/>
      <w:b/>
      <w:bCs/>
      <w:lang w:val="en-US" w:eastAsia="en-US"/>
    </w:rPr>
  </w:style>
  <w:style w:type="paragraph" w:styleId="Paragrafoelenco">
    <w:name w:val="List Paragraph"/>
    <w:basedOn w:val="Normale"/>
    <w:uiPriority w:val="1"/>
    <w:qFormat/>
    <w:rsid w:val="00F428F3"/>
    <w:pPr>
      <w:widowControl w:val="0"/>
      <w:autoSpaceDE w:val="0"/>
      <w:autoSpaceDN w:val="0"/>
      <w:ind w:left="1541" w:hanging="362"/>
    </w:pPr>
    <w:rPr>
      <w:rFonts w:ascii="Calibri" w:eastAsia="Calibri" w:hAnsi="Calibri" w:cs="Calibri"/>
      <w:sz w:val="22"/>
      <w:szCs w:val="22"/>
      <w:lang w:val="en-US" w:eastAsia="en-US"/>
    </w:rPr>
  </w:style>
  <w:style w:type="paragraph" w:styleId="Testofumetto">
    <w:name w:val="Balloon Text"/>
    <w:basedOn w:val="Normale"/>
    <w:link w:val="TestofumettoCarattere"/>
    <w:uiPriority w:val="99"/>
    <w:semiHidden/>
    <w:unhideWhenUsed/>
    <w:rsid w:val="00274ECC"/>
    <w:rPr>
      <w:rFonts w:ascii="Segoe UI" w:eastAsiaTheme="minorEastAsia" w:hAnsi="Segoe UI" w:cs="Segoe UI"/>
      <w:sz w:val="18"/>
      <w:szCs w:val="18"/>
    </w:rPr>
  </w:style>
  <w:style w:type="character" w:customStyle="1" w:styleId="TestofumettoCarattere">
    <w:name w:val="Testo fumetto Carattere"/>
    <w:basedOn w:val="Carpredefinitoparagrafo"/>
    <w:link w:val="Testofumetto"/>
    <w:uiPriority w:val="99"/>
    <w:semiHidden/>
    <w:rsid w:val="00274ECC"/>
    <w:rPr>
      <w:rFonts w:ascii="Segoe UI" w:hAnsi="Segoe UI" w:cs="Segoe UI"/>
      <w:sz w:val="18"/>
      <w:szCs w:val="18"/>
    </w:rPr>
  </w:style>
  <w:style w:type="paragraph" w:styleId="Puntoelenco">
    <w:name w:val="List Bullet"/>
    <w:basedOn w:val="Normale"/>
    <w:uiPriority w:val="1"/>
    <w:unhideWhenUsed/>
    <w:qFormat/>
    <w:rsid w:val="008B5332"/>
    <w:pPr>
      <w:numPr>
        <w:numId w:val="15"/>
      </w:numPr>
      <w:spacing w:before="40" w:after="40" w:line="288" w:lineRule="auto"/>
    </w:pPr>
    <w:rPr>
      <w:rFonts w:ascii="Cambria" w:eastAsia="Cambria" w:hAnsi="Cambria" w:cs="Angsana New"/>
      <w:color w:val="595959"/>
      <w:kern w:val="20"/>
      <w:sz w:val="20"/>
      <w:szCs w:val="20"/>
    </w:rPr>
  </w:style>
  <w:style w:type="table" w:styleId="Grigliatabella">
    <w:name w:val="Table Grid"/>
    <w:basedOn w:val="Tabellanormale"/>
    <w:uiPriority w:val="39"/>
    <w:rsid w:val="00C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rsid w:val="0047347C"/>
    <w:pPr>
      <w:spacing w:after="200" w:line="276" w:lineRule="auto"/>
      <w:ind w:left="720"/>
      <w:jc w:val="both"/>
    </w:pPr>
    <w:rPr>
      <w:sz w:val="22"/>
      <w:szCs w:val="22"/>
      <w:lang w:eastAsia="en-US"/>
    </w:rPr>
  </w:style>
  <w:style w:type="paragraph" w:styleId="Corpodeltesto2">
    <w:name w:val="Body Text 2"/>
    <w:basedOn w:val="Normale"/>
    <w:link w:val="Corpodeltesto2Carattere"/>
    <w:uiPriority w:val="99"/>
    <w:semiHidden/>
    <w:unhideWhenUsed/>
    <w:rsid w:val="00B52DD9"/>
    <w:pPr>
      <w:spacing w:after="120" w:line="480" w:lineRule="auto"/>
      <w:jc w:val="both"/>
    </w:pPr>
    <w:rPr>
      <w:sz w:val="22"/>
    </w:rPr>
  </w:style>
  <w:style w:type="character" w:customStyle="1" w:styleId="Corpodeltesto2Carattere">
    <w:name w:val="Corpo del testo 2 Carattere"/>
    <w:basedOn w:val="Carpredefinitoparagrafo"/>
    <w:link w:val="Corpodeltesto2"/>
    <w:uiPriority w:val="99"/>
    <w:semiHidden/>
    <w:rsid w:val="00B52DD9"/>
    <w:rPr>
      <w:rFonts w:ascii="Times New Roman" w:eastAsia="Times New Roman" w:hAnsi="Times New Roman" w:cs="Times New Roman"/>
      <w:szCs w:val="24"/>
    </w:rPr>
  </w:style>
  <w:style w:type="character" w:customStyle="1" w:styleId="WW8Num7z0">
    <w:name w:val="WW8Num7z0"/>
    <w:rsid w:val="0068297C"/>
    <w:rPr>
      <w:rFonts w:hint="default"/>
    </w:rPr>
  </w:style>
  <w:style w:type="character" w:customStyle="1" w:styleId="Titolo5Carattere">
    <w:name w:val="Titolo 5 Carattere"/>
    <w:basedOn w:val="Carpredefinitoparagrafo"/>
    <w:link w:val="Titolo5"/>
    <w:uiPriority w:val="9"/>
    <w:semiHidden/>
    <w:rsid w:val="004F0DF5"/>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4F0DF5"/>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4F0DF5"/>
    <w:rPr>
      <w:rFonts w:asciiTheme="majorHAnsi" w:eastAsiaTheme="majorEastAsia" w:hAnsiTheme="majorHAnsi" w:cstheme="majorBidi"/>
      <w:i/>
      <w:iCs/>
      <w:color w:val="1F4D78" w:themeColor="accent1" w:themeShade="7F"/>
    </w:rPr>
  </w:style>
  <w:style w:type="paragraph" w:customStyle="1" w:styleId="Contenutotabella">
    <w:name w:val="Contenuto tabella"/>
    <w:basedOn w:val="Normale"/>
    <w:qFormat/>
    <w:rsid w:val="002D358F"/>
    <w:pPr>
      <w:widowControl w:val="0"/>
      <w:suppressLineNumbers/>
      <w:suppressAutoHyphens/>
      <w:textAlignment w:val="baseline"/>
    </w:pPr>
    <w:rPr>
      <w:rFonts w:ascii="Arial" w:eastAsia="NSimSun" w:hAnsi="Arial" w:cs="Arial"/>
      <w:kern w:val="2"/>
      <w:sz w:val="22"/>
      <w:lang w:eastAsia="zh-CN" w:bidi="hi-IN"/>
    </w:rPr>
  </w:style>
  <w:style w:type="paragraph" w:customStyle="1" w:styleId="WW-Rigadintestazione111111">
    <w:name w:val="WW-Riga d'intestazione111111"/>
    <w:basedOn w:val="Normale"/>
    <w:next w:val="Corpotesto"/>
    <w:qFormat/>
    <w:rsid w:val="002D358F"/>
    <w:pPr>
      <w:tabs>
        <w:tab w:val="center" w:pos="4819"/>
        <w:tab w:val="right" w:pos="9638"/>
      </w:tabs>
      <w:suppressAutoHyphens/>
      <w:textAlignment w:val="baseline"/>
    </w:pPr>
    <w:rPr>
      <w:rFonts w:ascii="Arial" w:eastAsia="NSimSun" w:hAnsi="Arial" w:cs="Arial"/>
      <w:kern w:val="2"/>
      <w:sz w:val="22"/>
      <w:lang w:eastAsia="zh-CN" w:bidi="hi-IN"/>
    </w:rPr>
  </w:style>
  <w:style w:type="paragraph" w:styleId="Testonotaapidipagina">
    <w:name w:val="footnote text"/>
    <w:basedOn w:val="Normale"/>
    <w:link w:val="TestonotaapidipaginaCarattere"/>
    <w:semiHidden/>
    <w:rsid w:val="00C77B80"/>
    <w:pPr>
      <w:spacing w:after="160" w:line="259" w:lineRule="auto"/>
    </w:pPr>
    <w:rPr>
      <w:rFonts w:ascii="Calibri" w:hAnsi="Calibri"/>
      <w:sz w:val="22"/>
      <w:szCs w:val="20"/>
    </w:rPr>
  </w:style>
  <w:style w:type="character" w:customStyle="1" w:styleId="TestonotaapidipaginaCarattere">
    <w:name w:val="Testo nota a piè di pagina Carattere"/>
    <w:basedOn w:val="Carpredefinitoparagrafo"/>
    <w:link w:val="Testonotaapidipagina"/>
    <w:semiHidden/>
    <w:rsid w:val="00C77B80"/>
    <w:rPr>
      <w:rFonts w:ascii="Calibri" w:eastAsia="Times New Roman" w:hAnsi="Calibri" w:cs="Times New Roman"/>
      <w:szCs w:val="20"/>
    </w:rPr>
  </w:style>
  <w:style w:type="character" w:styleId="Rimandonotaapidipagina">
    <w:name w:val="footnote reference"/>
    <w:uiPriority w:val="99"/>
    <w:semiHidden/>
    <w:rsid w:val="00C77B80"/>
    <w:rPr>
      <w:vertAlign w:val="superscript"/>
    </w:rPr>
  </w:style>
  <w:style w:type="paragraph" w:styleId="NormaleWeb">
    <w:name w:val="Normal (Web)"/>
    <w:basedOn w:val="Normale"/>
    <w:uiPriority w:val="99"/>
    <w:unhideWhenUsed/>
    <w:rsid w:val="00D811E8"/>
    <w:pPr>
      <w:spacing w:before="100" w:beforeAutospacing="1" w:after="100" w:afterAutospacing="1"/>
    </w:pPr>
  </w:style>
  <w:style w:type="character" w:styleId="Collegamentoipertestuale">
    <w:name w:val="Hyperlink"/>
    <w:basedOn w:val="Carpredefinitoparagrafo"/>
    <w:uiPriority w:val="99"/>
    <w:unhideWhenUsed/>
    <w:rsid w:val="00B0169E"/>
    <w:rPr>
      <w:color w:val="0563C1" w:themeColor="hyperlink"/>
      <w:u w:val="single"/>
    </w:rPr>
  </w:style>
  <w:style w:type="character" w:styleId="Menzionenonrisolta">
    <w:name w:val="Unresolved Mention"/>
    <w:basedOn w:val="Carpredefinitoparagrafo"/>
    <w:uiPriority w:val="99"/>
    <w:semiHidden/>
    <w:unhideWhenUsed/>
    <w:rsid w:val="00B01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20600">
      <w:bodyDiv w:val="1"/>
      <w:marLeft w:val="0"/>
      <w:marRight w:val="0"/>
      <w:marTop w:val="0"/>
      <w:marBottom w:val="0"/>
      <w:divBdr>
        <w:top w:val="none" w:sz="0" w:space="0" w:color="auto"/>
        <w:left w:val="none" w:sz="0" w:space="0" w:color="auto"/>
        <w:bottom w:val="none" w:sz="0" w:space="0" w:color="auto"/>
        <w:right w:val="none" w:sz="0" w:space="0" w:color="auto"/>
      </w:divBdr>
    </w:div>
    <w:div w:id="1592812635">
      <w:bodyDiv w:val="1"/>
      <w:marLeft w:val="0"/>
      <w:marRight w:val="0"/>
      <w:marTop w:val="0"/>
      <w:marBottom w:val="0"/>
      <w:divBdr>
        <w:top w:val="none" w:sz="0" w:space="0" w:color="auto"/>
        <w:left w:val="none" w:sz="0" w:space="0" w:color="auto"/>
        <w:bottom w:val="none" w:sz="0" w:space="0" w:color="auto"/>
        <w:right w:val="none" w:sz="0" w:space="0" w:color="auto"/>
      </w:divBdr>
    </w:div>
    <w:div w:id="2012678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regione.piemonte.it/web/temi/fondi-progetti-europei/sviluppo-%20rurale-piemonte/targhe-cartelli-informativi-sviluppo-rurale-piemonte-%202023-2027"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628</Words>
  <Characters>3584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Giorgio Magrini</cp:lastModifiedBy>
  <cp:revision>3</cp:revision>
  <cp:lastPrinted>2025-12-01T12:06:00Z</cp:lastPrinted>
  <dcterms:created xsi:type="dcterms:W3CDTF">2025-12-01T16:44:00Z</dcterms:created>
  <dcterms:modified xsi:type="dcterms:W3CDTF">2025-12-01T16:45:00Z</dcterms:modified>
</cp:coreProperties>
</file>